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A9" w:rsidRDefault="00EE47A9" w:rsidP="00622232">
      <w:pPr>
        <w:pStyle w:val="2"/>
        <w:numPr>
          <w:ilvl w:val="1"/>
          <w:numId w:val="0"/>
        </w:numPr>
        <w:tabs>
          <w:tab w:val="left" w:pos="1836"/>
        </w:tabs>
        <w:spacing w:before="0" w:after="0" w:line="360" w:lineRule="auto"/>
        <w:rPr>
          <w:rFonts w:asciiTheme="minorEastAsia" w:eastAsiaTheme="minorEastAsia" w:hAnsiTheme="minorEastAsia" w:hint="eastAsia"/>
          <w:sz w:val="28"/>
          <w:szCs w:val="28"/>
        </w:rPr>
      </w:pPr>
    </w:p>
    <w:p w:rsidR="00EE47A9" w:rsidRDefault="00EE47A9" w:rsidP="00EE47A9">
      <w:pPr>
        <w:rPr>
          <w:rFonts w:hint="eastAsia"/>
        </w:rPr>
      </w:pPr>
    </w:p>
    <w:p w:rsidR="00EE47A9" w:rsidRDefault="00EE47A9" w:rsidP="00EE47A9">
      <w:pPr>
        <w:rPr>
          <w:rFonts w:hint="eastAsia"/>
        </w:rPr>
      </w:pPr>
    </w:p>
    <w:p w:rsidR="00022E77" w:rsidRDefault="00022E77" w:rsidP="00EE47A9">
      <w:pPr>
        <w:rPr>
          <w:rFonts w:hint="eastAsia"/>
        </w:rPr>
      </w:pPr>
    </w:p>
    <w:p w:rsidR="00022E77" w:rsidRDefault="00022E77" w:rsidP="00EE47A9">
      <w:pPr>
        <w:rPr>
          <w:rFonts w:hint="eastAsia"/>
        </w:rPr>
      </w:pPr>
    </w:p>
    <w:p w:rsidR="00022E77" w:rsidRDefault="00022E77" w:rsidP="00EE47A9">
      <w:pPr>
        <w:rPr>
          <w:rFonts w:hint="eastAsia"/>
        </w:rPr>
      </w:pPr>
    </w:p>
    <w:p w:rsidR="00EE47A9" w:rsidRDefault="00EE47A9" w:rsidP="00EE47A9">
      <w:pPr>
        <w:rPr>
          <w:rFonts w:hint="eastAsia"/>
        </w:rPr>
      </w:pPr>
    </w:p>
    <w:p w:rsidR="00EE47A9" w:rsidRPr="00022E77" w:rsidRDefault="00EE47A9" w:rsidP="00022E77">
      <w:pPr>
        <w:jc w:val="center"/>
        <w:rPr>
          <w:rFonts w:asciiTheme="minorEastAsia" w:eastAsiaTheme="minorEastAsia" w:hAnsiTheme="minorEastAsia" w:hint="eastAsia"/>
          <w:b/>
          <w:sz w:val="52"/>
          <w:szCs w:val="52"/>
        </w:rPr>
      </w:pPr>
      <w:r w:rsidRPr="00022E77">
        <w:rPr>
          <w:rFonts w:asciiTheme="minorEastAsia" w:eastAsiaTheme="minorEastAsia" w:hAnsiTheme="minorEastAsia" w:hint="eastAsia"/>
          <w:b/>
          <w:sz w:val="52"/>
          <w:szCs w:val="52"/>
        </w:rPr>
        <w:t>山东中氟化工科技有限公司</w:t>
      </w:r>
    </w:p>
    <w:p w:rsidR="00022E77" w:rsidRDefault="00022E77" w:rsidP="00022E77">
      <w:pPr>
        <w:jc w:val="center"/>
        <w:rPr>
          <w:rFonts w:asciiTheme="minorEastAsia" w:eastAsiaTheme="minorEastAsia" w:hAnsiTheme="minorEastAsia" w:hint="eastAsia"/>
          <w:b/>
          <w:sz w:val="52"/>
          <w:szCs w:val="52"/>
        </w:rPr>
      </w:pPr>
    </w:p>
    <w:p w:rsidR="00022E77" w:rsidRDefault="00022E77" w:rsidP="00022E77">
      <w:pPr>
        <w:jc w:val="center"/>
        <w:rPr>
          <w:rFonts w:asciiTheme="minorEastAsia" w:eastAsiaTheme="minorEastAsia" w:hAnsiTheme="minorEastAsia" w:hint="eastAsia"/>
          <w:b/>
          <w:sz w:val="52"/>
          <w:szCs w:val="52"/>
        </w:rPr>
      </w:pPr>
    </w:p>
    <w:p w:rsidR="00EE47A9" w:rsidRPr="00022E77" w:rsidRDefault="00022E77" w:rsidP="00022E77">
      <w:pPr>
        <w:jc w:val="center"/>
        <w:rPr>
          <w:rFonts w:asciiTheme="minorEastAsia" w:eastAsiaTheme="minorEastAsia" w:hAnsiTheme="minorEastAsia" w:hint="eastAsia"/>
          <w:b/>
          <w:sz w:val="52"/>
          <w:szCs w:val="52"/>
        </w:rPr>
      </w:pPr>
      <w:r>
        <w:rPr>
          <w:rFonts w:asciiTheme="minorEastAsia" w:eastAsiaTheme="minorEastAsia" w:hAnsiTheme="minorEastAsia" w:hint="eastAsia"/>
          <w:b/>
          <w:sz w:val="52"/>
          <w:szCs w:val="52"/>
        </w:rPr>
        <w:t>环境应急</w:t>
      </w:r>
      <w:r w:rsidR="00EE47A9" w:rsidRPr="00022E77">
        <w:rPr>
          <w:rFonts w:asciiTheme="minorEastAsia" w:eastAsiaTheme="minorEastAsia" w:hAnsiTheme="minorEastAsia" w:hint="eastAsia"/>
          <w:b/>
          <w:sz w:val="52"/>
          <w:szCs w:val="52"/>
        </w:rPr>
        <w:t>简要告知</w:t>
      </w: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Default="00EE47A9" w:rsidP="00EE47A9">
      <w:pPr>
        <w:rPr>
          <w:rFonts w:hint="eastAsia"/>
        </w:rPr>
      </w:pPr>
    </w:p>
    <w:p w:rsidR="00EE47A9" w:rsidRPr="00EE47A9" w:rsidRDefault="00EE47A9" w:rsidP="00EE47A9">
      <w:pPr>
        <w:rPr>
          <w:rFonts w:hint="eastAsia"/>
        </w:rPr>
      </w:pPr>
    </w:p>
    <w:p w:rsidR="00622232" w:rsidRPr="00622232" w:rsidRDefault="00622232" w:rsidP="00622232">
      <w:pPr>
        <w:pStyle w:val="2"/>
        <w:numPr>
          <w:ilvl w:val="1"/>
          <w:numId w:val="0"/>
        </w:numPr>
        <w:tabs>
          <w:tab w:val="left" w:pos="1836"/>
        </w:tabs>
        <w:spacing w:before="0" w:after="0" w:line="360" w:lineRule="auto"/>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一、</w:t>
      </w:r>
      <w:r w:rsidRPr="00622232">
        <w:rPr>
          <w:rFonts w:asciiTheme="minorEastAsia" w:eastAsiaTheme="minorEastAsia" w:hAnsiTheme="minorEastAsia" w:hint="eastAsia"/>
          <w:sz w:val="28"/>
          <w:szCs w:val="28"/>
        </w:rPr>
        <w:t>企业危险源基本情况：</w:t>
      </w:r>
    </w:p>
    <w:p w:rsidR="00622232" w:rsidRPr="00622232" w:rsidRDefault="00622232" w:rsidP="00622232">
      <w:pPr>
        <w:rPr>
          <w:rFonts w:asciiTheme="minorEastAsia" w:eastAsiaTheme="minorEastAsia" w:hAnsiTheme="minorEastAsia" w:hint="eastAsia"/>
          <w:b/>
          <w:sz w:val="24"/>
        </w:rPr>
      </w:pPr>
      <w:r w:rsidRPr="00622232">
        <w:rPr>
          <w:rFonts w:asciiTheme="minorEastAsia" w:eastAsiaTheme="minorEastAsia" w:hAnsiTheme="minorEastAsia" w:hint="eastAsia"/>
          <w:b/>
          <w:sz w:val="24"/>
        </w:rPr>
        <w:t>1.危险物质及其性质</w:t>
      </w:r>
    </w:p>
    <w:tbl>
      <w:tblPr>
        <w:tblStyle w:val="a5"/>
        <w:tblW w:w="5000" w:type="pct"/>
        <w:tblInd w:w="0" w:type="dxa"/>
        <w:tblLook w:val="01E0"/>
      </w:tblPr>
      <w:tblGrid>
        <w:gridCol w:w="1908"/>
        <w:gridCol w:w="2355"/>
        <w:gridCol w:w="4259"/>
      </w:tblGrid>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物质</w:t>
            </w:r>
          </w:p>
        </w:tc>
        <w:tc>
          <w:tcPr>
            <w:tcW w:w="1382"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外观性质</w:t>
            </w:r>
          </w:p>
        </w:tc>
        <w:tc>
          <w:tcPr>
            <w:tcW w:w="249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危险特性</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二氟一氯甲烷</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在常温常压下，为无色有芳香味的气体。</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具有不燃性，其化学和热稳定性较高。车间空气中最高允许浓度：1000ppm 或3500mg/ m</w:t>
            </w:r>
            <w:r w:rsidRPr="00622232">
              <w:rPr>
                <w:rFonts w:asciiTheme="minorEastAsia" w:eastAsiaTheme="minorEastAsia" w:hAnsiTheme="minorEastAsia"/>
                <w:szCs w:val="21"/>
                <w:vertAlign w:val="superscript"/>
              </w:rPr>
              <w:t>3</w:t>
            </w:r>
            <w:r w:rsidRPr="00622232">
              <w:rPr>
                <w:rFonts w:asciiTheme="minorEastAsia" w:eastAsiaTheme="minorEastAsia" w:hAnsiTheme="minorEastAsia"/>
                <w:szCs w:val="21"/>
              </w:rPr>
              <w:t>。</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四氟乙烯</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在通常状况下，为无色，无味，基本无毒的可燃气体。</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常温常压下，四氟乙烯在空气中的自燃浓度为10~44%（V/V），遇明火时能引起突然爆炸。车间最高允许浓度为2mg/m</w:t>
            </w:r>
            <w:r w:rsidRPr="00622232">
              <w:rPr>
                <w:rFonts w:asciiTheme="minorEastAsia" w:eastAsiaTheme="minorEastAsia" w:hAnsiTheme="minorEastAsia"/>
                <w:szCs w:val="21"/>
                <w:vertAlign w:val="superscript"/>
              </w:rPr>
              <w:t>3</w:t>
            </w:r>
            <w:r w:rsidRPr="00622232">
              <w:rPr>
                <w:rFonts w:asciiTheme="minorEastAsia" w:eastAsiaTheme="minorEastAsia" w:hAnsiTheme="minorEastAsia"/>
                <w:szCs w:val="21"/>
              </w:rPr>
              <w:t>。</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四氟丙醇</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无色透明液体，具有无毒、无腐蚀性和优良的润滑性。</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其蒸气与空气可形成爆炸性混合物，遇明火、高热能引起燃烧爆炸。</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甲醇</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无色透明液体，有刺激性气味。</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高度易燃，其蒸气与空气混合，能形成爆炸性混合物。吞食后有毒。跟皮肤接触有毒。吸入有毒。</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五氟碘乙烷(F1)</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无色不燃液体。</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bCs/>
                <w:szCs w:val="21"/>
              </w:rPr>
              <w:t>可能对健康的影响：皮肤接触产品可引起刺激；眼睛接触产品可引起刺激；吸入喷雾或雾状产品会使鼻子、喉咙、肺部收到刺激，吸入大量颗粒会对肺部有毒害作用；严重的呼吸急促，需立即送至医院进行抢救。</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全氟碘代烷(F2)</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无色不燃液体。</w:t>
            </w:r>
          </w:p>
        </w:tc>
        <w:tc>
          <w:tcPr>
            <w:tcW w:w="2499" w:type="pct"/>
            <w:vAlign w:val="center"/>
          </w:tcPr>
          <w:p w:rsidR="00622232" w:rsidRPr="00622232" w:rsidRDefault="00622232" w:rsidP="002047A5">
            <w:pPr>
              <w:rPr>
                <w:rFonts w:asciiTheme="minorEastAsia" w:eastAsiaTheme="minorEastAsia" w:hAnsiTheme="minorEastAsia"/>
                <w:bCs/>
                <w:szCs w:val="21"/>
              </w:rPr>
            </w:pPr>
            <w:r w:rsidRPr="00622232">
              <w:rPr>
                <w:rFonts w:asciiTheme="minorEastAsia" w:eastAsiaTheme="minorEastAsia" w:hAnsiTheme="minorEastAsia"/>
                <w:bCs/>
                <w:szCs w:val="21"/>
              </w:rPr>
              <w:t>可能对健康的影响：皮肤接触产品可引起刺激；眼睛接触产品可引起刺激；吸入喷雾或雾状产品会使鼻子、喉咙、肺部收到刺激，吸入大量颗粒会对肺部有毒害作用；严重的呼吸急促，需立即送至医院进行抢救。</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全氟烷基乙基碘 (F3)</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无色不燃液体。</w:t>
            </w:r>
          </w:p>
        </w:tc>
        <w:tc>
          <w:tcPr>
            <w:tcW w:w="2499" w:type="pct"/>
            <w:vAlign w:val="center"/>
          </w:tcPr>
          <w:p w:rsidR="00622232" w:rsidRPr="00622232" w:rsidRDefault="00622232" w:rsidP="002047A5">
            <w:pPr>
              <w:autoSpaceDE w:val="0"/>
              <w:autoSpaceDN w:val="0"/>
              <w:rPr>
                <w:rFonts w:asciiTheme="minorEastAsia" w:eastAsiaTheme="minorEastAsia" w:hAnsiTheme="minorEastAsia"/>
                <w:bCs/>
                <w:szCs w:val="21"/>
              </w:rPr>
            </w:pPr>
            <w:r w:rsidRPr="00622232">
              <w:rPr>
                <w:rFonts w:asciiTheme="minorEastAsia" w:eastAsiaTheme="minorEastAsia" w:hAnsiTheme="minorEastAsia"/>
                <w:bCs/>
                <w:szCs w:val="21"/>
              </w:rPr>
              <w:t>可能对健康的影响：皮肤接触产品可引起刺激；眼睛接触产品可引起刺激；吸入喷雾或雾状产品会使鼻子、喉咙、肺部收到刺激，吸入大量颗粒会对肺部有毒害作用；严重的呼吸急促，需立即送至医院进行抢救。</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全氟烷基乙基丙烯酸酯((F5)</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无色不燃液体。</w:t>
            </w:r>
          </w:p>
        </w:tc>
        <w:tc>
          <w:tcPr>
            <w:tcW w:w="2499" w:type="pct"/>
            <w:vAlign w:val="center"/>
          </w:tcPr>
          <w:p w:rsidR="00622232" w:rsidRPr="00622232" w:rsidRDefault="00622232" w:rsidP="002047A5">
            <w:pPr>
              <w:autoSpaceDE w:val="0"/>
              <w:autoSpaceDN w:val="0"/>
              <w:rPr>
                <w:rFonts w:asciiTheme="minorEastAsia" w:eastAsiaTheme="minorEastAsia" w:hAnsiTheme="minorEastAsia"/>
                <w:bCs/>
                <w:szCs w:val="21"/>
              </w:rPr>
            </w:pPr>
            <w:r w:rsidRPr="00622232">
              <w:rPr>
                <w:rFonts w:asciiTheme="minorEastAsia" w:eastAsiaTheme="minorEastAsia" w:hAnsiTheme="minorEastAsia"/>
                <w:bCs/>
                <w:szCs w:val="21"/>
              </w:rPr>
              <w:t>可能对健康的影响：皮肤接触产品可引起刺激；眼睛接触产品可引起刺激；吸入喷雾或雾状产品会使鼻子、喉咙、肺部收到刺激，吸入大量颗粒会对肺部有毒害作用；严重的呼吸急促，需立即送至医院进行抢救。</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五氟化碘</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无色液体或白色固体。</w:t>
            </w:r>
          </w:p>
        </w:tc>
        <w:tc>
          <w:tcPr>
            <w:tcW w:w="2499" w:type="pct"/>
            <w:vAlign w:val="center"/>
          </w:tcPr>
          <w:p w:rsidR="00622232" w:rsidRPr="00622232" w:rsidRDefault="00622232" w:rsidP="002047A5">
            <w:pPr>
              <w:autoSpaceDE w:val="0"/>
              <w:autoSpaceDN w:val="0"/>
              <w:rPr>
                <w:rFonts w:asciiTheme="minorEastAsia" w:eastAsiaTheme="minorEastAsia" w:hAnsiTheme="minorEastAsia"/>
                <w:bCs/>
                <w:szCs w:val="21"/>
              </w:rPr>
            </w:pPr>
            <w:r w:rsidRPr="00622232">
              <w:rPr>
                <w:rFonts w:asciiTheme="minorEastAsia" w:eastAsiaTheme="minorEastAsia" w:hAnsiTheme="minorEastAsia"/>
                <w:szCs w:val="21"/>
              </w:rPr>
              <w:t>本品助燃，有毒，具腐蚀性、强刺激性，可致人体灼伤。对皮肤、眼睛和粘膜有强烈的刺激性和腐蚀性，与水或潮湿空气剧烈反应，放出剧毒和腐蚀性烟雾，吸入会中毒。遇热分解释出高毒的氟、碘烟雾。</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丙烯酸钾</w:t>
            </w:r>
          </w:p>
        </w:tc>
        <w:tc>
          <w:tcPr>
            <w:tcW w:w="1382" w:type="pct"/>
            <w:vAlign w:val="center"/>
          </w:tcPr>
          <w:p w:rsidR="00622232" w:rsidRPr="00622232" w:rsidRDefault="00622232" w:rsidP="002047A5">
            <w:pPr>
              <w:autoSpaceDE w:val="0"/>
              <w:autoSpaceDN w:val="0"/>
              <w:spacing w:line="280" w:lineRule="exact"/>
              <w:rPr>
                <w:rFonts w:asciiTheme="minorEastAsia" w:eastAsiaTheme="minorEastAsia" w:hAnsiTheme="minorEastAsia"/>
                <w:szCs w:val="21"/>
              </w:rPr>
            </w:pPr>
            <w:r w:rsidRPr="00622232">
              <w:rPr>
                <w:rFonts w:asciiTheme="minorEastAsia" w:eastAsiaTheme="minorEastAsia" w:hAnsiTheme="minorEastAsia"/>
                <w:szCs w:val="21"/>
              </w:rPr>
              <w:t>白色或粉红色粉末，轻微的丙烯酸气味。</w:t>
            </w:r>
          </w:p>
        </w:tc>
        <w:tc>
          <w:tcPr>
            <w:tcW w:w="2499" w:type="pct"/>
            <w:vAlign w:val="center"/>
          </w:tcPr>
          <w:p w:rsidR="00622232" w:rsidRPr="00622232" w:rsidRDefault="00622232" w:rsidP="002047A5">
            <w:pPr>
              <w:autoSpaceDE w:val="0"/>
              <w:autoSpaceDN w:val="0"/>
              <w:rPr>
                <w:rFonts w:asciiTheme="minorEastAsia" w:eastAsiaTheme="minorEastAsia" w:hAnsiTheme="minorEastAsia"/>
                <w:szCs w:val="21"/>
              </w:rPr>
            </w:pPr>
            <w:r w:rsidRPr="00622232">
              <w:rPr>
                <w:rFonts w:asciiTheme="minorEastAsia" w:eastAsiaTheme="minorEastAsia" w:hAnsiTheme="minorEastAsia"/>
                <w:szCs w:val="21"/>
              </w:rPr>
              <w:t>可燃固体、易形成爆炸性粉尘，粉尘易产生静电。</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KOH</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shd w:val="clear" w:color="auto" w:fill="FFFFFF"/>
              </w:rPr>
              <w:t>白色粉末或片状固体。</w:t>
            </w:r>
          </w:p>
        </w:tc>
        <w:tc>
          <w:tcPr>
            <w:tcW w:w="2499" w:type="pct"/>
            <w:vAlign w:val="center"/>
          </w:tcPr>
          <w:p w:rsidR="00622232" w:rsidRPr="00622232" w:rsidRDefault="00622232" w:rsidP="002047A5">
            <w:pPr>
              <w:autoSpaceDE w:val="0"/>
              <w:autoSpaceDN w:val="0"/>
              <w:rPr>
                <w:rFonts w:asciiTheme="minorEastAsia" w:eastAsiaTheme="minorEastAsia" w:hAnsiTheme="minorEastAsia"/>
                <w:szCs w:val="21"/>
              </w:rPr>
            </w:pPr>
            <w:r w:rsidRPr="00622232">
              <w:rPr>
                <w:rFonts w:asciiTheme="minorEastAsia" w:eastAsiaTheme="minorEastAsia" w:hAnsiTheme="minorEastAsia"/>
                <w:szCs w:val="21"/>
                <w:shd w:val="clear" w:color="auto" w:fill="FFFFFF"/>
              </w:rPr>
              <w:t>该品有强烈腐蚀性。吸入后强烈刺激呼吸道或造成灼伤。皮肤和眼直接接触可引起灼伤；口服灼伤消化道，可致死。</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乙烯</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无色气体，略具烃类特有的臭味。</w:t>
            </w:r>
          </w:p>
        </w:tc>
        <w:tc>
          <w:tcPr>
            <w:tcW w:w="2499" w:type="pct"/>
            <w:vAlign w:val="center"/>
          </w:tcPr>
          <w:p w:rsidR="00622232" w:rsidRPr="00622232" w:rsidRDefault="00622232" w:rsidP="002047A5">
            <w:pPr>
              <w:autoSpaceDE w:val="0"/>
              <w:autoSpaceDN w:val="0"/>
              <w:rPr>
                <w:rFonts w:asciiTheme="minorEastAsia" w:eastAsiaTheme="minorEastAsia" w:hAnsiTheme="minorEastAsia"/>
                <w:szCs w:val="21"/>
              </w:rPr>
            </w:pPr>
            <w:r w:rsidRPr="00622232">
              <w:rPr>
                <w:rFonts w:asciiTheme="minorEastAsia" w:eastAsiaTheme="minorEastAsia" w:hAnsiTheme="minorEastAsia"/>
                <w:szCs w:val="21"/>
              </w:rPr>
              <w:t>本品易燃。具有较强的麻醉作用。急性中毒：吸入高浓度乙烯可立即引起意识丧失，无明显的兴奋期，但吸入新鲜空气后，可很快苏醒。对眼及呼吸道粘膜有轻微刺激性。液态乙烯可致皮肤冻伤。慢性影响：长期接触，可引起头昏、全身不适、乏力、思维不集中。个别人有</w:t>
            </w:r>
            <w:r w:rsidRPr="00622232">
              <w:rPr>
                <w:rFonts w:asciiTheme="minorEastAsia" w:eastAsiaTheme="minorEastAsia" w:hAnsiTheme="minorEastAsia"/>
                <w:szCs w:val="21"/>
              </w:rPr>
              <w:lastRenderedPageBreak/>
              <w:t>胃肠道功能紊乱。</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lastRenderedPageBreak/>
              <w:t>叔丁醇</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常温下为无色结晶或透明液体，有樟脑气味。</w:t>
            </w:r>
          </w:p>
        </w:tc>
        <w:tc>
          <w:tcPr>
            <w:tcW w:w="2499" w:type="pct"/>
            <w:vAlign w:val="center"/>
          </w:tcPr>
          <w:p w:rsidR="00622232" w:rsidRPr="00622232" w:rsidRDefault="00622232" w:rsidP="002047A5">
            <w:pPr>
              <w:autoSpaceDE w:val="0"/>
              <w:autoSpaceDN w:val="0"/>
              <w:rPr>
                <w:rFonts w:asciiTheme="minorEastAsia" w:eastAsiaTheme="minorEastAsia" w:hAnsiTheme="minorEastAsia"/>
                <w:szCs w:val="21"/>
              </w:rPr>
            </w:pPr>
            <w:r w:rsidRPr="00622232">
              <w:rPr>
                <w:rFonts w:asciiTheme="minorEastAsia" w:eastAsiaTheme="minorEastAsia" w:hAnsiTheme="minorEastAsia"/>
                <w:szCs w:val="21"/>
              </w:rPr>
              <w:t>易燃，有毒。</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液碱</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水溶液有涩味和滑腻感，溶液呈强碱性。</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具有强腐蚀性。与人体皮肤和眼睛直接接触会造成灼伤。</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盐酸</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无色或微黄色发烟液体，有刺鼻的酸味。</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接触其蒸气或烟雾,引起眼结膜炎,鼻及口腔粘膜有烧灼感,鼻衄、齿龈出血，气管炎；刺激皮肤发生皮炎，慢性支气管炎等病变。</w:t>
            </w:r>
          </w:p>
        </w:tc>
      </w:tr>
      <w:tr w:rsidR="00622232" w:rsidRPr="00622232" w:rsidTr="002047A5">
        <w:trPr>
          <w:trHeight w:val="397"/>
        </w:trPr>
        <w:tc>
          <w:tcPr>
            <w:tcW w:w="1119" w:type="pct"/>
            <w:vAlign w:val="center"/>
          </w:tcPr>
          <w:p w:rsidR="00622232" w:rsidRPr="00622232" w:rsidRDefault="00622232" w:rsidP="002047A5">
            <w:pPr>
              <w:jc w:val="center"/>
              <w:rPr>
                <w:rFonts w:asciiTheme="minorEastAsia" w:eastAsiaTheme="minorEastAsia" w:hAnsiTheme="minorEastAsia"/>
                <w:szCs w:val="21"/>
              </w:rPr>
            </w:pPr>
            <w:r w:rsidRPr="00622232">
              <w:rPr>
                <w:rFonts w:asciiTheme="minorEastAsia" w:eastAsiaTheme="minorEastAsia" w:hAnsiTheme="minorEastAsia"/>
                <w:szCs w:val="21"/>
              </w:rPr>
              <w:t>天然气</w:t>
            </w:r>
          </w:p>
        </w:tc>
        <w:tc>
          <w:tcPr>
            <w:tcW w:w="1382"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一种易燃易爆气体</w:t>
            </w:r>
          </w:p>
        </w:tc>
        <w:tc>
          <w:tcPr>
            <w:tcW w:w="2499" w:type="pct"/>
            <w:vAlign w:val="center"/>
          </w:tcPr>
          <w:p w:rsidR="00622232" w:rsidRPr="00622232" w:rsidRDefault="00622232" w:rsidP="002047A5">
            <w:pPr>
              <w:rPr>
                <w:rFonts w:asciiTheme="minorEastAsia" w:eastAsiaTheme="minorEastAsia" w:hAnsiTheme="minorEastAsia"/>
                <w:szCs w:val="21"/>
              </w:rPr>
            </w:pPr>
            <w:r w:rsidRPr="00622232">
              <w:rPr>
                <w:rFonts w:asciiTheme="minorEastAsia" w:eastAsiaTheme="minorEastAsia" w:hAnsiTheme="minorEastAsia"/>
                <w:szCs w:val="21"/>
              </w:rPr>
              <w:t>和空气混合后，温度达到550℃就燃烧。</w:t>
            </w:r>
          </w:p>
        </w:tc>
      </w:tr>
    </w:tbl>
    <w:p w:rsidR="00622232" w:rsidRPr="00622232" w:rsidRDefault="00622232" w:rsidP="00622232">
      <w:pPr>
        <w:rPr>
          <w:rFonts w:asciiTheme="minorEastAsia" w:eastAsiaTheme="minorEastAsia" w:hAnsiTheme="minorEastAsia" w:hint="eastAsia"/>
        </w:rPr>
      </w:pPr>
    </w:p>
    <w:p w:rsidR="004358AB" w:rsidRPr="00622232" w:rsidRDefault="00622232" w:rsidP="00D31D50">
      <w:pPr>
        <w:spacing w:line="220" w:lineRule="atLeast"/>
        <w:rPr>
          <w:rFonts w:asciiTheme="minorEastAsia" w:eastAsiaTheme="minorEastAsia" w:hAnsiTheme="minorEastAsia" w:hint="eastAsia"/>
          <w:b/>
          <w:bCs/>
          <w:sz w:val="24"/>
        </w:rPr>
      </w:pPr>
      <w:r w:rsidRPr="00622232">
        <w:rPr>
          <w:rFonts w:asciiTheme="minorEastAsia" w:eastAsiaTheme="minorEastAsia" w:hAnsiTheme="minorEastAsia" w:hint="eastAsia"/>
        </w:rPr>
        <w:t>2</w:t>
      </w:r>
      <w:r w:rsidRPr="006631FE">
        <w:rPr>
          <w:rFonts w:asciiTheme="minorEastAsia" w:eastAsiaTheme="minorEastAsia" w:hAnsiTheme="minorEastAsia" w:hint="eastAsia"/>
          <w:b/>
          <w:sz w:val="24"/>
        </w:rPr>
        <w:t>. 企业主要污染源</w:t>
      </w:r>
    </w:p>
    <w:p w:rsidR="00622232" w:rsidRPr="00622232" w:rsidRDefault="00622232" w:rsidP="00622232">
      <w:pPr>
        <w:spacing w:line="360" w:lineRule="auto"/>
        <w:ind w:firstLineChars="196" w:firstLine="470"/>
        <w:rPr>
          <w:rFonts w:asciiTheme="minorEastAsia" w:eastAsiaTheme="minorEastAsia" w:hAnsiTheme="minorEastAsia"/>
          <w:bCs/>
          <w:sz w:val="24"/>
          <w:szCs w:val="28"/>
        </w:rPr>
      </w:pPr>
      <w:r w:rsidRPr="00622232">
        <w:rPr>
          <w:rFonts w:asciiTheme="minorEastAsia" w:eastAsiaTheme="minorEastAsia" w:hAnsiTheme="minorEastAsia"/>
          <w:bCs/>
          <w:sz w:val="24"/>
          <w:szCs w:val="28"/>
        </w:rPr>
        <w:t>1、废水</w:t>
      </w:r>
    </w:p>
    <w:p w:rsidR="00622232" w:rsidRPr="00622232" w:rsidRDefault="00622232" w:rsidP="00622232">
      <w:pPr>
        <w:spacing w:line="360" w:lineRule="auto"/>
        <w:rPr>
          <w:rFonts w:asciiTheme="minorEastAsia" w:eastAsiaTheme="minorEastAsia" w:hAnsiTheme="minorEastAsia"/>
          <w:sz w:val="24"/>
        </w:rPr>
      </w:pPr>
      <w:r w:rsidRPr="00622232">
        <w:rPr>
          <w:rFonts w:asciiTheme="minorEastAsia" w:eastAsiaTheme="minorEastAsia" w:hAnsiTheme="minorEastAsia"/>
          <w:b/>
        </w:rPr>
        <w:t xml:space="preserve">    </w:t>
      </w:r>
      <w:r w:rsidRPr="00622232">
        <w:rPr>
          <w:rFonts w:asciiTheme="minorEastAsia" w:eastAsiaTheme="minorEastAsia" w:hAnsiTheme="minorEastAsia"/>
          <w:sz w:val="24"/>
        </w:rPr>
        <w:t>废水主要为生产、生活污水，污水中主要</w:t>
      </w:r>
      <w:r w:rsidRPr="00622232">
        <w:rPr>
          <w:rFonts w:asciiTheme="minorEastAsia" w:eastAsiaTheme="minorEastAsia" w:hAnsiTheme="minorEastAsia" w:hint="eastAsia"/>
          <w:sz w:val="24"/>
        </w:rPr>
        <w:t>污染物</w:t>
      </w:r>
      <w:r w:rsidRPr="00622232">
        <w:rPr>
          <w:rFonts w:asciiTheme="minorEastAsia" w:eastAsiaTheme="minorEastAsia" w:hAnsiTheme="minorEastAsia"/>
          <w:sz w:val="24"/>
        </w:rPr>
        <w:t>是氟化物</w:t>
      </w:r>
      <w:r w:rsidRPr="00622232">
        <w:rPr>
          <w:rFonts w:asciiTheme="minorEastAsia" w:eastAsiaTheme="minorEastAsia" w:hAnsiTheme="minorEastAsia" w:hint="eastAsia"/>
          <w:sz w:val="24"/>
        </w:rPr>
        <w:t>和COD</w:t>
      </w:r>
      <w:r w:rsidRPr="00622232">
        <w:rPr>
          <w:rFonts w:asciiTheme="minorEastAsia" w:eastAsiaTheme="minorEastAsia" w:hAnsiTheme="minorEastAsia"/>
          <w:sz w:val="24"/>
        </w:rPr>
        <w:t>。废水处理达标后排入章齐沟，废水总排放口安装了在线监测，废水排放量、COD浓度等均有在线纪录，可随时查证。通过环保验收后的在线数据，满足当地政府下达的总量控制指标要求。</w:t>
      </w:r>
      <w:r w:rsidRPr="00622232">
        <w:rPr>
          <w:rFonts w:asciiTheme="minorEastAsia" w:eastAsiaTheme="minorEastAsia" w:hAnsiTheme="minorEastAsia" w:hint="eastAsia"/>
          <w:sz w:val="24"/>
        </w:rPr>
        <w:t>公司现有生产废水</w:t>
      </w:r>
      <w:r w:rsidRPr="00622232">
        <w:rPr>
          <w:rFonts w:asciiTheme="minorEastAsia" w:eastAsiaTheme="minorEastAsia" w:hAnsiTheme="minorEastAsia"/>
          <w:sz w:val="24"/>
        </w:rPr>
        <w:t>处理站</w:t>
      </w:r>
      <w:r w:rsidRPr="00622232">
        <w:rPr>
          <w:rFonts w:asciiTheme="minorEastAsia" w:eastAsiaTheme="minorEastAsia" w:hAnsiTheme="minorEastAsia" w:hint="eastAsia"/>
          <w:sz w:val="24"/>
        </w:rPr>
        <w:t>2座，原生产废水处理站主要去除氟化物，新生产废水处理站主要去除COD，</w:t>
      </w:r>
      <w:r w:rsidRPr="00622232">
        <w:rPr>
          <w:rFonts w:asciiTheme="minorEastAsia" w:eastAsiaTheme="minorEastAsia" w:hAnsiTheme="minorEastAsia"/>
          <w:sz w:val="24"/>
        </w:rPr>
        <w:t>目前</w:t>
      </w:r>
      <w:r w:rsidRPr="00622232">
        <w:rPr>
          <w:rFonts w:asciiTheme="minorEastAsia" w:eastAsiaTheme="minorEastAsia" w:hAnsiTheme="minorEastAsia" w:hint="eastAsia"/>
          <w:sz w:val="24"/>
        </w:rPr>
        <w:t>均</w:t>
      </w:r>
      <w:r w:rsidRPr="00622232">
        <w:rPr>
          <w:rFonts w:asciiTheme="minorEastAsia" w:eastAsiaTheme="minorEastAsia" w:hAnsiTheme="minorEastAsia"/>
          <w:sz w:val="24"/>
        </w:rPr>
        <w:t>运行正常。</w:t>
      </w:r>
    </w:p>
    <w:p w:rsidR="00622232" w:rsidRPr="00622232" w:rsidRDefault="00622232" w:rsidP="00622232">
      <w:pPr>
        <w:spacing w:line="360" w:lineRule="auto"/>
        <w:ind w:firstLineChars="196" w:firstLine="470"/>
        <w:rPr>
          <w:rFonts w:asciiTheme="minorEastAsia" w:eastAsiaTheme="minorEastAsia" w:hAnsiTheme="minorEastAsia"/>
          <w:bCs/>
          <w:sz w:val="24"/>
          <w:szCs w:val="28"/>
        </w:rPr>
      </w:pPr>
      <w:r w:rsidRPr="00622232">
        <w:rPr>
          <w:rFonts w:asciiTheme="minorEastAsia" w:eastAsiaTheme="minorEastAsia" w:hAnsiTheme="minorEastAsia"/>
          <w:bCs/>
          <w:sz w:val="24"/>
          <w:szCs w:val="28"/>
        </w:rPr>
        <w:t>2、废气</w:t>
      </w:r>
    </w:p>
    <w:p w:rsidR="00622232" w:rsidRPr="00622232" w:rsidRDefault="00622232" w:rsidP="00622232">
      <w:pPr>
        <w:spacing w:line="360" w:lineRule="auto"/>
        <w:ind w:firstLineChars="200" w:firstLine="480"/>
        <w:rPr>
          <w:rFonts w:asciiTheme="minorEastAsia" w:eastAsiaTheme="minorEastAsia" w:hAnsiTheme="minorEastAsia"/>
          <w:sz w:val="24"/>
        </w:rPr>
      </w:pPr>
      <w:r w:rsidRPr="00622232">
        <w:rPr>
          <w:rFonts w:asciiTheme="minorEastAsia" w:eastAsiaTheme="minorEastAsia" w:hAnsiTheme="minorEastAsia"/>
          <w:sz w:val="24"/>
        </w:rPr>
        <w:t>公司废气主要来自蒸汽过热炉烟气、焚烧炉废气、F1装置含碘废气的有组织排放以及</w:t>
      </w:r>
      <w:proofErr w:type="spellStart"/>
      <w:r w:rsidRPr="00622232">
        <w:rPr>
          <w:rFonts w:asciiTheme="minorEastAsia" w:eastAsiaTheme="minorEastAsia" w:hAnsiTheme="minorEastAsia"/>
          <w:sz w:val="24"/>
        </w:rPr>
        <w:t>HCl</w:t>
      </w:r>
      <w:proofErr w:type="spellEnd"/>
      <w:r w:rsidRPr="00622232">
        <w:rPr>
          <w:rFonts w:asciiTheme="minorEastAsia" w:eastAsiaTheme="minorEastAsia" w:hAnsiTheme="minorEastAsia"/>
          <w:sz w:val="24"/>
        </w:rPr>
        <w:t>、氟化物、甲醇等物料的无组织排放。根据环评监测项目中有组织排放</w:t>
      </w:r>
      <w:r>
        <w:rPr>
          <w:rFonts w:asciiTheme="minorEastAsia" w:eastAsiaTheme="minorEastAsia" w:hAnsiTheme="minorEastAsia" w:hint="eastAsia"/>
          <w:sz w:val="24"/>
        </w:rPr>
        <w:t>经过吸收设备处理</w:t>
      </w:r>
      <w:r w:rsidRPr="00622232">
        <w:rPr>
          <w:rFonts w:asciiTheme="minorEastAsia" w:eastAsiaTheme="minorEastAsia" w:hAnsiTheme="minorEastAsia"/>
          <w:sz w:val="24"/>
        </w:rPr>
        <w:t>达标后</w:t>
      </w:r>
      <w:r>
        <w:rPr>
          <w:rFonts w:asciiTheme="minorEastAsia" w:eastAsiaTheme="minorEastAsia" w:hAnsiTheme="minorEastAsia" w:hint="eastAsia"/>
          <w:sz w:val="24"/>
        </w:rPr>
        <w:t>高空排放</w:t>
      </w:r>
      <w:r w:rsidRPr="00622232">
        <w:rPr>
          <w:rFonts w:asciiTheme="minorEastAsia" w:eastAsiaTheme="minorEastAsia" w:hAnsiTheme="minorEastAsia"/>
          <w:sz w:val="24"/>
        </w:rPr>
        <w:t>。生产过程中无组织排放，满足《大气污染物综合排放标准》（GB16297-1996）中无组织排放监控浓度限值，即：</w:t>
      </w:r>
      <w:proofErr w:type="spellStart"/>
      <w:r w:rsidRPr="00622232">
        <w:rPr>
          <w:rFonts w:asciiTheme="minorEastAsia" w:eastAsiaTheme="minorEastAsia" w:hAnsiTheme="minorEastAsia"/>
          <w:sz w:val="24"/>
        </w:rPr>
        <w:t>HCl</w:t>
      </w:r>
      <w:proofErr w:type="spellEnd"/>
      <w:r w:rsidRPr="00622232">
        <w:rPr>
          <w:rFonts w:asciiTheme="minorEastAsia" w:eastAsiaTheme="minorEastAsia" w:hAnsiTheme="minorEastAsia"/>
          <w:sz w:val="24"/>
        </w:rPr>
        <w:t xml:space="preserve"> 0.2mg/m</w:t>
      </w:r>
      <w:r w:rsidRPr="00622232">
        <w:rPr>
          <w:rFonts w:asciiTheme="minorEastAsia" w:eastAsiaTheme="minorEastAsia" w:hAnsiTheme="minorEastAsia"/>
          <w:sz w:val="24"/>
          <w:vertAlign w:val="superscript"/>
        </w:rPr>
        <w:t>3</w:t>
      </w:r>
      <w:r w:rsidRPr="00622232">
        <w:rPr>
          <w:rFonts w:asciiTheme="minorEastAsia" w:eastAsiaTheme="minorEastAsia" w:hAnsiTheme="minorEastAsia"/>
          <w:sz w:val="24"/>
        </w:rPr>
        <w:t>，氟化物0.02mg/m</w:t>
      </w:r>
      <w:r w:rsidRPr="00622232">
        <w:rPr>
          <w:rFonts w:asciiTheme="minorEastAsia" w:eastAsiaTheme="minorEastAsia" w:hAnsiTheme="minorEastAsia"/>
          <w:sz w:val="24"/>
          <w:vertAlign w:val="superscript"/>
        </w:rPr>
        <w:t>3</w:t>
      </w:r>
      <w:r w:rsidRPr="00622232">
        <w:rPr>
          <w:rFonts w:asciiTheme="minorEastAsia" w:eastAsiaTheme="minorEastAsia" w:hAnsiTheme="minorEastAsia"/>
          <w:sz w:val="24"/>
        </w:rPr>
        <w:t xml:space="preserve"> ，甲醇15mg/m</w:t>
      </w:r>
      <w:r w:rsidRPr="00622232">
        <w:rPr>
          <w:rFonts w:asciiTheme="minorEastAsia" w:eastAsiaTheme="minorEastAsia" w:hAnsiTheme="minorEastAsia"/>
          <w:sz w:val="24"/>
          <w:vertAlign w:val="superscript"/>
        </w:rPr>
        <w:t>3</w:t>
      </w:r>
      <w:r w:rsidRPr="00622232">
        <w:rPr>
          <w:rFonts w:asciiTheme="minorEastAsia" w:eastAsiaTheme="minorEastAsia" w:hAnsiTheme="minorEastAsia"/>
          <w:sz w:val="24"/>
        </w:rPr>
        <w:t>。</w:t>
      </w:r>
    </w:p>
    <w:p w:rsidR="00622232" w:rsidRPr="00622232" w:rsidRDefault="00622232" w:rsidP="00622232">
      <w:pPr>
        <w:spacing w:line="360" w:lineRule="auto"/>
        <w:ind w:firstLineChars="196" w:firstLine="470"/>
        <w:rPr>
          <w:rFonts w:asciiTheme="minorEastAsia" w:eastAsiaTheme="minorEastAsia" w:hAnsiTheme="minorEastAsia" w:hint="eastAsia"/>
          <w:bCs/>
          <w:sz w:val="24"/>
          <w:szCs w:val="28"/>
        </w:rPr>
      </w:pPr>
      <w:r w:rsidRPr="00622232">
        <w:rPr>
          <w:rFonts w:asciiTheme="minorEastAsia" w:eastAsiaTheme="minorEastAsia" w:hAnsiTheme="minorEastAsia" w:hint="eastAsia"/>
          <w:bCs/>
          <w:sz w:val="24"/>
          <w:szCs w:val="28"/>
        </w:rPr>
        <w:t>3、危险废物</w:t>
      </w:r>
    </w:p>
    <w:p w:rsidR="00622232" w:rsidRPr="00622232" w:rsidRDefault="00622232" w:rsidP="00622232">
      <w:pPr>
        <w:spacing w:line="360" w:lineRule="auto"/>
        <w:ind w:firstLineChars="200" w:firstLine="480"/>
        <w:rPr>
          <w:rFonts w:asciiTheme="minorEastAsia" w:eastAsiaTheme="minorEastAsia" w:hAnsiTheme="minorEastAsia" w:cs="宋体" w:hint="eastAsia"/>
          <w:sz w:val="24"/>
        </w:rPr>
      </w:pPr>
      <w:r w:rsidRPr="00622232">
        <w:rPr>
          <w:rFonts w:asciiTheme="minorEastAsia" w:eastAsiaTheme="minorEastAsia" w:hAnsiTheme="minorEastAsia" w:cs="宋体" w:hint="eastAsia"/>
          <w:sz w:val="24"/>
        </w:rPr>
        <w:t>危险废物主要为四氟残液、废水处理后污泥、</w:t>
      </w:r>
      <w:r w:rsidRPr="00622232">
        <w:rPr>
          <w:rFonts w:asciiTheme="minorEastAsia" w:eastAsiaTheme="minorEastAsia" w:hAnsiTheme="minorEastAsia" w:hint="eastAsia"/>
          <w:sz w:val="24"/>
        </w:rPr>
        <w:t>重组分、F5蒸馏残渣、甲醇轻组分、废活性炭、废包装物、废机油和废导热油</w:t>
      </w:r>
      <w:r w:rsidRPr="00622232">
        <w:rPr>
          <w:rFonts w:asciiTheme="minorEastAsia" w:eastAsiaTheme="minorEastAsia" w:hAnsiTheme="minorEastAsia" w:cs="宋体" w:hint="eastAsia"/>
          <w:sz w:val="24"/>
        </w:rPr>
        <w:t>。四氟残液由厂内废气废液焚烧炉处理，使用天然气进行焚烧；</w:t>
      </w:r>
      <w:r w:rsidRPr="00622232">
        <w:rPr>
          <w:rFonts w:asciiTheme="minorEastAsia" w:eastAsiaTheme="minorEastAsia" w:hAnsiTheme="minorEastAsia" w:hint="eastAsia"/>
          <w:sz w:val="24"/>
        </w:rPr>
        <w:t>甲醇轻组分收集后运送至焚烧炉，作为助燃剂焚烧处理；</w:t>
      </w:r>
      <w:r w:rsidRPr="00622232">
        <w:rPr>
          <w:rFonts w:asciiTheme="minorEastAsia" w:eastAsiaTheme="minorEastAsia" w:hAnsiTheme="minorEastAsia" w:cs="宋体" w:hint="eastAsia"/>
          <w:sz w:val="24"/>
        </w:rPr>
        <w:t>污泥、</w:t>
      </w:r>
      <w:r w:rsidRPr="00622232">
        <w:rPr>
          <w:rFonts w:asciiTheme="minorEastAsia" w:eastAsiaTheme="minorEastAsia" w:hAnsiTheme="minorEastAsia" w:hint="eastAsia"/>
          <w:sz w:val="24"/>
        </w:rPr>
        <w:t>重组分、F5蒸馏残渣、废活性炭、废包装物、废机油和废导热油</w:t>
      </w:r>
      <w:r w:rsidRPr="00622232">
        <w:rPr>
          <w:rFonts w:asciiTheme="minorEastAsia" w:eastAsiaTheme="minorEastAsia" w:hAnsiTheme="minorEastAsia" w:cs="宋体" w:hint="eastAsia"/>
          <w:sz w:val="24"/>
        </w:rPr>
        <w:t>都会在通过环保局转移申请后，由有资质的危险废物处理单位处置。</w:t>
      </w:r>
    </w:p>
    <w:p w:rsidR="00622232" w:rsidRPr="00622232" w:rsidRDefault="00622232" w:rsidP="00622232">
      <w:pPr>
        <w:spacing w:line="360" w:lineRule="auto"/>
        <w:ind w:firstLineChars="196" w:firstLine="470"/>
        <w:rPr>
          <w:rFonts w:asciiTheme="minorEastAsia" w:eastAsiaTheme="minorEastAsia" w:hAnsiTheme="minorEastAsia" w:hint="eastAsia"/>
          <w:bCs/>
          <w:sz w:val="24"/>
          <w:szCs w:val="28"/>
        </w:rPr>
      </w:pPr>
      <w:r w:rsidRPr="00622232">
        <w:rPr>
          <w:rFonts w:asciiTheme="minorEastAsia" w:eastAsiaTheme="minorEastAsia" w:hAnsiTheme="minorEastAsia" w:hint="eastAsia"/>
          <w:bCs/>
          <w:sz w:val="24"/>
          <w:szCs w:val="28"/>
        </w:rPr>
        <w:t>4、噪声</w:t>
      </w:r>
    </w:p>
    <w:p w:rsidR="00622232" w:rsidRDefault="00622232" w:rsidP="00622232">
      <w:pPr>
        <w:spacing w:line="360" w:lineRule="auto"/>
        <w:ind w:firstLineChars="200" w:firstLine="480"/>
        <w:rPr>
          <w:rFonts w:asciiTheme="minorEastAsia" w:eastAsiaTheme="minorEastAsia" w:hAnsiTheme="minorEastAsia" w:hint="eastAsia"/>
          <w:sz w:val="24"/>
        </w:rPr>
      </w:pPr>
      <w:r w:rsidRPr="00622232">
        <w:rPr>
          <w:rFonts w:asciiTheme="minorEastAsia" w:eastAsiaTheme="minorEastAsia" w:hAnsiTheme="minorEastAsia"/>
          <w:sz w:val="24"/>
        </w:rPr>
        <w:lastRenderedPageBreak/>
        <w:t>主要噪声源为动力车间的空压机与冷冻机及各种机泵，噪声级别为85-115 dB(A)，公司经过合理设计布局、车间隔声、设备减震基础，环境噪声可以满足《</w:t>
      </w:r>
      <w:r w:rsidRPr="00622232">
        <w:rPr>
          <w:rFonts w:asciiTheme="minorEastAsia" w:eastAsiaTheme="minorEastAsia" w:hAnsiTheme="minorEastAsia" w:hint="eastAsia"/>
          <w:sz w:val="24"/>
        </w:rPr>
        <w:t>工业企业厂界环境噪声排放标准</w:t>
      </w:r>
      <w:r w:rsidRPr="00622232">
        <w:rPr>
          <w:rFonts w:asciiTheme="minorEastAsia" w:eastAsiaTheme="minorEastAsia" w:hAnsiTheme="minorEastAsia"/>
          <w:sz w:val="24"/>
        </w:rPr>
        <w:t>》（GB12348-2008）3类标准要求。</w:t>
      </w:r>
    </w:p>
    <w:p w:rsidR="00622232" w:rsidRPr="006631FE" w:rsidRDefault="00622232" w:rsidP="006631FE">
      <w:pPr>
        <w:pStyle w:val="2"/>
        <w:numPr>
          <w:ilvl w:val="1"/>
          <w:numId w:val="0"/>
        </w:numPr>
        <w:tabs>
          <w:tab w:val="left" w:pos="1836"/>
        </w:tabs>
        <w:spacing w:before="0" w:after="0" w:line="360" w:lineRule="auto"/>
        <w:rPr>
          <w:rFonts w:asciiTheme="minorEastAsia" w:eastAsiaTheme="minorEastAsia" w:hAnsiTheme="minorEastAsia" w:hint="eastAsia"/>
          <w:sz w:val="28"/>
          <w:szCs w:val="28"/>
        </w:rPr>
      </w:pPr>
      <w:r w:rsidRPr="006631FE">
        <w:rPr>
          <w:rFonts w:asciiTheme="minorEastAsia" w:eastAsiaTheme="minorEastAsia" w:hAnsiTheme="minorEastAsia" w:hint="eastAsia"/>
          <w:sz w:val="28"/>
          <w:szCs w:val="28"/>
        </w:rPr>
        <w:t>二、应急组织体系</w:t>
      </w:r>
    </w:p>
    <w:p w:rsidR="00C86726" w:rsidRPr="00C140EA" w:rsidRDefault="00C86726" w:rsidP="00C86726">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sz w:val="24"/>
        </w:rPr>
        <w:t>公司成立突发环境事件应急领导小组（以下简称应急领导小组），</w:t>
      </w:r>
      <w:r w:rsidRPr="00C140EA">
        <w:rPr>
          <w:rFonts w:asciiTheme="minorEastAsia" w:eastAsiaTheme="minorEastAsia" w:hAnsiTheme="minorEastAsia" w:hint="eastAsia"/>
          <w:sz w:val="24"/>
        </w:rPr>
        <w:t>总经理</w:t>
      </w:r>
      <w:r w:rsidRPr="00C140EA">
        <w:rPr>
          <w:rFonts w:asciiTheme="minorEastAsia" w:eastAsiaTheme="minorEastAsia" w:hAnsiTheme="minorEastAsia" w:hint="eastAsia"/>
          <w:sz w:val="24"/>
          <w:lang w:val="zh-CN"/>
        </w:rPr>
        <w:t>于伟湖</w:t>
      </w:r>
      <w:r w:rsidRPr="00C140EA">
        <w:rPr>
          <w:rFonts w:asciiTheme="minorEastAsia" w:eastAsiaTheme="minorEastAsia" w:hAnsiTheme="minorEastAsia" w:hint="eastAsia"/>
          <w:sz w:val="24"/>
        </w:rPr>
        <w:t>为</w:t>
      </w:r>
      <w:r w:rsidRPr="00C140EA">
        <w:rPr>
          <w:rFonts w:asciiTheme="minorEastAsia" w:eastAsiaTheme="minorEastAsia" w:hAnsiTheme="minorEastAsia"/>
          <w:sz w:val="24"/>
        </w:rPr>
        <w:t>组长（总指挥），</w:t>
      </w:r>
      <w:r w:rsidRPr="00C140EA">
        <w:rPr>
          <w:rFonts w:asciiTheme="minorEastAsia" w:eastAsiaTheme="minorEastAsia" w:hAnsiTheme="minorEastAsia" w:hint="eastAsia"/>
          <w:sz w:val="24"/>
          <w:lang w:val="zh-CN"/>
        </w:rPr>
        <w:t>安全总监杨林</w:t>
      </w:r>
      <w:r w:rsidRPr="00C140EA">
        <w:rPr>
          <w:rFonts w:asciiTheme="minorEastAsia" w:eastAsiaTheme="minorEastAsia" w:hAnsiTheme="minorEastAsia"/>
          <w:sz w:val="24"/>
        </w:rPr>
        <w:t>为副组长（副总指挥），下设</w:t>
      </w:r>
      <w:r w:rsidRPr="00C140EA">
        <w:rPr>
          <w:rFonts w:asciiTheme="minorEastAsia" w:eastAsiaTheme="minorEastAsia" w:hAnsiTheme="minorEastAsia" w:hint="eastAsia"/>
          <w:sz w:val="24"/>
        </w:rPr>
        <w:t>联络组、消防组、抢修组、警戒组、检测组、医疗救护组和后勤保障组，</w:t>
      </w:r>
      <w:r w:rsidRPr="00C140EA">
        <w:rPr>
          <w:rFonts w:asciiTheme="minorEastAsia" w:eastAsiaTheme="minorEastAsia" w:hAnsiTheme="minorEastAsia"/>
          <w:sz w:val="24"/>
        </w:rPr>
        <w:t>进入现场后，各组受前方总指挥指挥</w:t>
      </w:r>
      <w:r w:rsidRPr="00C140EA">
        <w:rPr>
          <w:rFonts w:asciiTheme="minorEastAsia" w:eastAsiaTheme="minorEastAsia" w:hAnsiTheme="minorEastAsia" w:hint="eastAsia"/>
          <w:sz w:val="24"/>
        </w:rPr>
        <w:t>。</w:t>
      </w:r>
      <w:r w:rsidRPr="00C140EA">
        <w:rPr>
          <w:rFonts w:asciiTheme="minorEastAsia" w:eastAsiaTheme="minorEastAsia" w:hAnsiTheme="minorEastAsia"/>
          <w:sz w:val="24"/>
        </w:rPr>
        <w:t>应急救援指挥部人员名单</w:t>
      </w:r>
      <w:r w:rsidRPr="00C140EA">
        <w:rPr>
          <w:rFonts w:asciiTheme="minorEastAsia" w:eastAsiaTheme="minorEastAsia" w:hAnsiTheme="minorEastAsia" w:hint="eastAsia"/>
          <w:sz w:val="24"/>
        </w:rPr>
        <w:t>：</w:t>
      </w:r>
    </w:p>
    <w:p w:rsidR="00C86726" w:rsidRPr="00C140EA" w:rsidRDefault="00C86726" w:rsidP="00C86726">
      <w:pPr>
        <w:spacing w:line="360" w:lineRule="auto"/>
        <w:ind w:firstLineChars="196" w:firstLine="470"/>
        <w:rPr>
          <w:rFonts w:asciiTheme="minorEastAsia" w:eastAsiaTheme="minorEastAsia" w:hAnsiTheme="minorEastAsia" w:hint="eastAsia"/>
          <w:sz w:val="24"/>
        </w:rPr>
      </w:pPr>
      <w:r w:rsidRPr="00C140EA">
        <w:rPr>
          <w:rFonts w:asciiTheme="minorEastAsia" w:eastAsiaTheme="minorEastAsia" w:hAnsiTheme="minorEastAsia" w:hint="eastAsia"/>
          <w:sz w:val="24"/>
        </w:rPr>
        <w:t>总指挥：于伟湖（总经理）</w:t>
      </w:r>
    </w:p>
    <w:p w:rsidR="00C86726" w:rsidRPr="00C140EA" w:rsidRDefault="00C86726" w:rsidP="00C86726">
      <w:pPr>
        <w:spacing w:line="360" w:lineRule="auto"/>
        <w:ind w:firstLineChars="196" w:firstLine="470"/>
        <w:rPr>
          <w:rFonts w:asciiTheme="minorEastAsia" w:eastAsiaTheme="minorEastAsia" w:hAnsiTheme="minorEastAsia"/>
          <w:sz w:val="24"/>
        </w:rPr>
      </w:pPr>
      <w:r w:rsidRPr="00C140EA">
        <w:rPr>
          <w:rFonts w:asciiTheme="minorEastAsia" w:eastAsiaTheme="minorEastAsia" w:hAnsiTheme="minorEastAsia" w:hint="eastAsia"/>
          <w:sz w:val="24"/>
        </w:rPr>
        <w:t>副总指挥：</w:t>
      </w:r>
      <w:r w:rsidRPr="00C140EA">
        <w:rPr>
          <w:rFonts w:asciiTheme="minorEastAsia" w:eastAsiaTheme="minorEastAsia" w:hAnsiTheme="minorEastAsia" w:hint="eastAsia"/>
          <w:sz w:val="24"/>
          <w:lang w:val="zh-CN"/>
        </w:rPr>
        <w:t>杨林</w:t>
      </w:r>
      <w:r w:rsidRPr="00C140EA">
        <w:rPr>
          <w:rFonts w:asciiTheme="minorEastAsia" w:eastAsiaTheme="minorEastAsia" w:hAnsiTheme="minorEastAsia" w:hint="eastAsia"/>
          <w:sz w:val="24"/>
        </w:rPr>
        <w:t>（</w:t>
      </w:r>
      <w:r w:rsidRPr="00C140EA">
        <w:rPr>
          <w:rFonts w:asciiTheme="minorEastAsia" w:eastAsiaTheme="minorEastAsia" w:hAnsiTheme="minorEastAsia" w:hint="eastAsia"/>
          <w:sz w:val="24"/>
          <w:lang w:val="zh-CN"/>
        </w:rPr>
        <w:t>安全总监</w:t>
      </w:r>
      <w:r w:rsidRPr="00C140EA">
        <w:rPr>
          <w:rFonts w:asciiTheme="minorEastAsia" w:eastAsiaTheme="minorEastAsia" w:hAnsiTheme="minorEastAsia" w:hint="eastAsia"/>
          <w:sz w:val="24"/>
        </w:rPr>
        <w:t>）</w:t>
      </w:r>
    </w:p>
    <w:p w:rsidR="00C86726" w:rsidRPr="00C140EA" w:rsidRDefault="00C86726" w:rsidP="00C86726">
      <w:pPr>
        <w:spacing w:line="360" w:lineRule="auto"/>
        <w:ind w:firstLineChars="196" w:firstLine="470"/>
        <w:rPr>
          <w:rFonts w:asciiTheme="minorEastAsia" w:eastAsiaTheme="minorEastAsia" w:hAnsiTheme="minorEastAsia" w:hint="eastAsia"/>
          <w:sz w:val="24"/>
          <w:lang w:val="zh-CN"/>
        </w:rPr>
      </w:pPr>
      <w:r w:rsidRPr="00C140EA">
        <w:rPr>
          <w:rFonts w:asciiTheme="minorEastAsia" w:eastAsiaTheme="minorEastAsia" w:hAnsiTheme="minorEastAsia"/>
          <w:sz w:val="24"/>
        </w:rPr>
        <w:t>成员：</w:t>
      </w:r>
      <w:r w:rsidRPr="00C140EA">
        <w:rPr>
          <w:rFonts w:asciiTheme="minorEastAsia" w:eastAsiaTheme="minorEastAsia" w:hAnsiTheme="minorEastAsia" w:hint="eastAsia"/>
          <w:sz w:val="24"/>
          <w:lang w:val="zh-CN"/>
        </w:rPr>
        <w:t>张迎春</w:t>
      </w:r>
      <w:r w:rsidRPr="00C140EA">
        <w:rPr>
          <w:rFonts w:asciiTheme="minorEastAsia" w:eastAsiaTheme="minorEastAsia" w:hAnsiTheme="minorEastAsia"/>
          <w:sz w:val="24"/>
        </w:rPr>
        <w:t>（</w:t>
      </w:r>
      <w:r w:rsidRPr="00C140EA">
        <w:rPr>
          <w:rFonts w:asciiTheme="minorEastAsia" w:eastAsiaTheme="minorEastAsia" w:hAnsiTheme="minorEastAsia" w:hint="eastAsia"/>
          <w:sz w:val="24"/>
          <w:lang w:val="zh-CN"/>
        </w:rPr>
        <w:t>工厂副厂长</w:t>
      </w:r>
      <w:r w:rsidRPr="00C140EA">
        <w:rPr>
          <w:rFonts w:asciiTheme="minorEastAsia" w:eastAsiaTheme="minorEastAsia" w:hAnsiTheme="minorEastAsia"/>
          <w:sz w:val="24"/>
        </w:rPr>
        <w:t>）、</w:t>
      </w:r>
      <w:r w:rsidRPr="00C140EA">
        <w:rPr>
          <w:rFonts w:asciiTheme="minorEastAsia" w:eastAsiaTheme="minorEastAsia" w:hAnsiTheme="minorEastAsia" w:hint="eastAsia"/>
          <w:sz w:val="24"/>
        </w:rPr>
        <w:t>韩强</w:t>
      </w:r>
      <w:r w:rsidRPr="00C140EA">
        <w:rPr>
          <w:rFonts w:asciiTheme="minorEastAsia" w:eastAsiaTheme="minorEastAsia" w:hAnsiTheme="minorEastAsia"/>
          <w:sz w:val="24"/>
        </w:rPr>
        <w:t>（</w:t>
      </w:r>
      <w:r w:rsidRPr="00C140EA">
        <w:rPr>
          <w:rFonts w:asciiTheme="minorEastAsia" w:eastAsiaTheme="minorEastAsia" w:hAnsiTheme="minorEastAsia" w:hint="eastAsia"/>
          <w:sz w:val="24"/>
          <w:lang w:val="zh-CN"/>
        </w:rPr>
        <w:t>安环部经理</w:t>
      </w:r>
      <w:r w:rsidRPr="00C140EA">
        <w:rPr>
          <w:rFonts w:asciiTheme="minorEastAsia" w:eastAsiaTheme="minorEastAsia" w:hAnsiTheme="minorEastAsia"/>
          <w:sz w:val="24"/>
        </w:rPr>
        <w:t>）、</w:t>
      </w:r>
      <w:r w:rsidR="00B77D12" w:rsidRPr="00C140EA">
        <w:rPr>
          <w:rFonts w:asciiTheme="minorEastAsia" w:eastAsiaTheme="minorEastAsia" w:hAnsiTheme="minorEastAsia" w:hint="eastAsia"/>
          <w:sz w:val="24"/>
        </w:rPr>
        <w:t>刘天诚</w:t>
      </w:r>
      <w:r w:rsidRPr="00C140EA">
        <w:rPr>
          <w:rFonts w:asciiTheme="minorEastAsia" w:eastAsiaTheme="minorEastAsia" w:hAnsiTheme="minorEastAsia"/>
          <w:sz w:val="24"/>
        </w:rPr>
        <w:t>（</w:t>
      </w:r>
      <w:r w:rsidRPr="00C140EA">
        <w:rPr>
          <w:rFonts w:asciiTheme="minorEastAsia" w:eastAsiaTheme="minorEastAsia" w:hAnsiTheme="minorEastAsia" w:hint="eastAsia"/>
          <w:sz w:val="24"/>
          <w:lang w:val="zh-CN"/>
        </w:rPr>
        <w:t>管理部经理</w:t>
      </w:r>
      <w:r w:rsidRPr="00C140EA">
        <w:rPr>
          <w:rFonts w:asciiTheme="minorEastAsia" w:eastAsiaTheme="minorEastAsia" w:hAnsiTheme="minorEastAsia"/>
          <w:sz w:val="24"/>
        </w:rPr>
        <w:t>）、</w:t>
      </w:r>
      <w:r w:rsidRPr="00C140EA">
        <w:rPr>
          <w:rFonts w:asciiTheme="minorEastAsia" w:eastAsiaTheme="minorEastAsia" w:hAnsiTheme="minorEastAsia" w:hint="eastAsia"/>
          <w:sz w:val="24"/>
          <w:lang w:val="zh-CN"/>
        </w:rPr>
        <w:t>史鸿丽</w:t>
      </w:r>
      <w:r w:rsidRPr="00C140EA">
        <w:rPr>
          <w:rFonts w:asciiTheme="minorEastAsia" w:eastAsiaTheme="minorEastAsia" w:hAnsiTheme="minorEastAsia"/>
          <w:sz w:val="24"/>
        </w:rPr>
        <w:t>（</w:t>
      </w:r>
      <w:r w:rsidRPr="00C140EA">
        <w:rPr>
          <w:rFonts w:asciiTheme="minorEastAsia" w:eastAsiaTheme="minorEastAsia" w:hAnsiTheme="minorEastAsia" w:hint="eastAsia"/>
          <w:sz w:val="24"/>
          <w:lang w:val="zh-CN"/>
        </w:rPr>
        <w:t>三车间主任</w:t>
      </w:r>
      <w:r w:rsidRPr="00C140EA">
        <w:rPr>
          <w:rFonts w:asciiTheme="minorEastAsia" w:eastAsiaTheme="minorEastAsia" w:hAnsiTheme="minorEastAsia"/>
          <w:sz w:val="24"/>
        </w:rPr>
        <w:t>）、吴军（品管部经理）</w:t>
      </w:r>
      <w:r w:rsidRPr="00C140EA">
        <w:rPr>
          <w:rFonts w:asciiTheme="minorEastAsia" w:eastAsiaTheme="minorEastAsia" w:hAnsiTheme="minorEastAsia" w:hint="eastAsia"/>
          <w:sz w:val="24"/>
        </w:rPr>
        <w:t>、</w:t>
      </w:r>
      <w:r w:rsidRPr="00C140EA">
        <w:rPr>
          <w:rFonts w:asciiTheme="minorEastAsia" w:eastAsiaTheme="minorEastAsia" w:hAnsiTheme="minorEastAsia" w:hint="eastAsia"/>
          <w:sz w:val="24"/>
          <w:lang w:val="zh-CN"/>
        </w:rPr>
        <w:t>张强（四车间主任）</w:t>
      </w:r>
      <w:r w:rsidR="00B77D12" w:rsidRPr="00C140EA">
        <w:rPr>
          <w:rFonts w:asciiTheme="minorEastAsia" w:eastAsiaTheme="minorEastAsia" w:hAnsiTheme="minorEastAsia" w:hint="eastAsia"/>
          <w:sz w:val="24"/>
          <w:lang w:val="zh-CN"/>
        </w:rPr>
        <w:t>、李永峰（一车间主任）</w:t>
      </w:r>
    </w:p>
    <w:p w:rsidR="00763127" w:rsidRPr="00C140EA" w:rsidRDefault="00763127" w:rsidP="00C86726">
      <w:pPr>
        <w:spacing w:line="360" w:lineRule="auto"/>
        <w:ind w:firstLineChars="196" w:firstLine="470"/>
        <w:rPr>
          <w:rFonts w:asciiTheme="minorEastAsia" w:eastAsiaTheme="minorEastAsia" w:hAnsiTheme="minorEastAsia" w:hint="eastAsia"/>
          <w:sz w:val="24"/>
          <w:lang w:val="zh-CN"/>
        </w:rPr>
      </w:pPr>
      <w:r w:rsidRPr="00C140EA">
        <w:rPr>
          <w:rFonts w:asciiTheme="minorEastAsia" w:eastAsiaTheme="minorEastAsia" w:hAnsiTheme="minorEastAsia" w:hint="eastAsia"/>
          <w:sz w:val="24"/>
          <w:lang w:val="zh-CN"/>
        </w:rPr>
        <w:t>应急电话： 053183117095</w:t>
      </w:r>
    </w:p>
    <w:p w:rsidR="00763127" w:rsidRPr="00C140EA" w:rsidRDefault="00763127" w:rsidP="00C86726">
      <w:pPr>
        <w:spacing w:line="360" w:lineRule="auto"/>
        <w:ind w:firstLineChars="196" w:firstLine="470"/>
        <w:rPr>
          <w:rFonts w:asciiTheme="minorEastAsia" w:eastAsiaTheme="minorEastAsia" w:hAnsiTheme="minorEastAsia" w:hint="eastAsia"/>
          <w:sz w:val="24"/>
          <w:lang w:val="zh-CN"/>
        </w:rPr>
      </w:pPr>
      <w:r w:rsidRPr="00C140EA">
        <w:rPr>
          <w:rFonts w:asciiTheme="minorEastAsia" w:eastAsiaTheme="minorEastAsia" w:hAnsiTheme="minorEastAsia" w:hint="eastAsia"/>
          <w:sz w:val="24"/>
          <w:lang w:val="zh-CN"/>
        </w:rPr>
        <w:t>安环部电话：053183117006</w:t>
      </w:r>
    </w:p>
    <w:p w:rsidR="00763127" w:rsidRDefault="00763127" w:rsidP="006631FE">
      <w:pPr>
        <w:pStyle w:val="2"/>
        <w:numPr>
          <w:ilvl w:val="1"/>
          <w:numId w:val="0"/>
        </w:numPr>
        <w:tabs>
          <w:tab w:val="left" w:pos="1836"/>
        </w:tabs>
        <w:spacing w:before="0" w:after="0" w:line="360" w:lineRule="auto"/>
        <w:rPr>
          <w:rFonts w:asciiTheme="minorEastAsia" w:eastAsiaTheme="minorEastAsia" w:hAnsiTheme="minorEastAsia" w:hint="eastAsia"/>
          <w:sz w:val="28"/>
          <w:szCs w:val="28"/>
        </w:rPr>
      </w:pPr>
      <w:r w:rsidRPr="006631FE">
        <w:rPr>
          <w:rFonts w:asciiTheme="minorEastAsia" w:eastAsiaTheme="minorEastAsia" w:hAnsiTheme="minorEastAsia" w:hint="eastAsia"/>
          <w:sz w:val="28"/>
          <w:szCs w:val="28"/>
        </w:rPr>
        <w:t>三、应急措施</w:t>
      </w:r>
    </w:p>
    <w:p w:rsidR="00134A28" w:rsidRPr="00134A28" w:rsidRDefault="00134A28" w:rsidP="00134A28">
      <w:pPr>
        <w:spacing w:line="360" w:lineRule="auto"/>
        <w:ind w:firstLineChars="200" w:firstLine="480"/>
        <w:rPr>
          <w:rFonts w:asciiTheme="minorEastAsia" w:eastAsiaTheme="minorEastAsia" w:hAnsiTheme="minorEastAsia" w:hint="eastAsia"/>
          <w:sz w:val="24"/>
        </w:rPr>
      </w:pPr>
      <w:r w:rsidRPr="00134A28">
        <w:rPr>
          <w:rFonts w:asciiTheme="minorEastAsia" w:eastAsiaTheme="minorEastAsia" w:hAnsiTheme="minorEastAsia"/>
          <w:sz w:val="24"/>
        </w:rPr>
        <w:t>一旦发生突发环境事件，应急小组要在第一时间进入事故现场。针对事故源迅速、准确、有效的实施应急救援。现场处置措施主要有：各种风险物质泄漏的现场处置措施，以及人员疏散隔离，受伤人员的救治等。</w:t>
      </w:r>
    </w:p>
    <w:p w:rsidR="00763127" w:rsidRPr="00C140EA" w:rsidRDefault="00763127" w:rsidP="00763127">
      <w:pPr>
        <w:pStyle w:val="3"/>
        <w:numPr>
          <w:ilvl w:val="2"/>
          <w:numId w:val="0"/>
        </w:numPr>
        <w:tabs>
          <w:tab w:val="left" w:pos="3780"/>
        </w:tabs>
        <w:spacing w:before="0" w:after="0" w:line="360" w:lineRule="auto"/>
        <w:rPr>
          <w:rFonts w:hint="eastAsia"/>
          <w:sz w:val="24"/>
          <w:szCs w:val="24"/>
        </w:rPr>
      </w:pPr>
      <w:r w:rsidRPr="00C140EA">
        <w:rPr>
          <w:rFonts w:hint="eastAsia"/>
          <w:sz w:val="24"/>
          <w:szCs w:val="24"/>
        </w:rPr>
        <w:t>1.</w:t>
      </w:r>
      <w:r w:rsidRPr="00C140EA">
        <w:rPr>
          <w:rFonts w:hint="eastAsia"/>
          <w:sz w:val="24"/>
          <w:szCs w:val="24"/>
        </w:rPr>
        <w:t>反应釜泄漏、火灾现场处置措施</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若发生反应釜大量泄漏、火灾时，</w:t>
      </w:r>
      <w:r w:rsidRPr="00C140EA">
        <w:rPr>
          <w:rFonts w:asciiTheme="minorEastAsia" w:eastAsiaTheme="minorEastAsia" w:hAnsiTheme="minorEastAsia"/>
          <w:sz w:val="24"/>
        </w:rPr>
        <w:t>发现者</w:t>
      </w:r>
      <w:r w:rsidRPr="00C140EA">
        <w:rPr>
          <w:rFonts w:asciiTheme="minorEastAsia" w:eastAsiaTheme="minorEastAsia" w:hAnsiTheme="minorEastAsia" w:hint="eastAsia"/>
          <w:sz w:val="24"/>
        </w:rPr>
        <w:t>立即通知车间主任，报告事故发生的地点、时间、简况和发现人的姓名车间主任</w:t>
      </w:r>
      <w:r w:rsidRPr="00C140EA">
        <w:rPr>
          <w:rFonts w:asciiTheme="minorEastAsia" w:eastAsiaTheme="minorEastAsia" w:hAnsiTheme="minorEastAsia"/>
          <w:sz w:val="24"/>
        </w:rPr>
        <w:t>接到汇报，及时赶到现场，同时通知</w:t>
      </w:r>
      <w:r w:rsidRPr="00C140EA">
        <w:rPr>
          <w:rFonts w:asciiTheme="minorEastAsia" w:eastAsiaTheme="minorEastAsia" w:hAnsiTheme="minorEastAsia" w:hint="eastAsia"/>
          <w:sz w:val="24"/>
        </w:rPr>
        <w:t>总</w:t>
      </w:r>
      <w:r w:rsidRPr="00C140EA">
        <w:rPr>
          <w:rFonts w:asciiTheme="minorEastAsia" w:eastAsiaTheme="minorEastAsia" w:hAnsiTheme="minorEastAsia"/>
          <w:sz w:val="24"/>
        </w:rPr>
        <w:t>应急指挥到场。根据泄漏</w:t>
      </w:r>
      <w:r w:rsidRPr="00C140EA">
        <w:rPr>
          <w:rFonts w:asciiTheme="minorEastAsia" w:eastAsiaTheme="minorEastAsia" w:hAnsiTheme="minorEastAsia" w:hint="eastAsia"/>
          <w:sz w:val="24"/>
        </w:rPr>
        <w:t>、火灾</w:t>
      </w:r>
      <w:r w:rsidRPr="00C140EA">
        <w:rPr>
          <w:rFonts w:asciiTheme="minorEastAsia" w:eastAsiaTheme="minorEastAsia" w:hAnsiTheme="minorEastAsia"/>
          <w:sz w:val="24"/>
        </w:rPr>
        <w:t>情况，</w:t>
      </w:r>
      <w:r w:rsidRPr="00C140EA">
        <w:rPr>
          <w:rFonts w:asciiTheme="minorEastAsia" w:eastAsiaTheme="minorEastAsia" w:hAnsiTheme="minorEastAsia" w:hint="eastAsia"/>
          <w:sz w:val="24"/>
        </w:rPr>
        <w:t>总</w:t>
      </w:r>
      <w:r w:rsidRPr="00C140EA">
        <w:rPr>
          <w:rFonts w:asciiTheme="minorEastAsia" w:eastAsiaTheme="minorEastAsia" w:hAnsiTheme="minorEastAsia"/>
          <w:sz w:val="24"/>
        </w:rPr>
        <w:t>应急指挥启动相应级别的应急</w:t>
      </w:r>
      <w:r w:rsidRPr="00C140EA">
        <w:rPr>
          <w:rFonts w:asciiTheme="minorEastAsia" w:eastAsiaTheme="minorEastAsia" w:hAnsiTheme="minorEastAsia" w:hint="eastAsia"/>
          <w:sz w:val="24"/>
        </w:rPr>
        <w:t>响应</w:t>
      </w:r>
      <w:r w:rsidRPr="00C140EA">
        <w:rPr>
          <w:rFonts w:asciiTheme="minorEastAsia" w:eastAsiaTheme="minorEastAsia" w:hAnsiTheme="minorEastAsia"/>
          <w:sz w:val="24"/>
        </w:rPr>
        <w:t>，应急</w:t>
      </w:r>
      <w:r w:rsidRPr="00C140EA">
        <w:rPr>
          <w:rFonts w:asciiTheme="minorEastAsia" w:eastAsiaTheme="minorEastAsia" w:hAnsiTheme="minorEastAsia" w:hint="eastAsia"/>
          <w:sz w:val="24"/>
        </w:rPr>
        <w:t>小组</w:t>
      </w:r>
      <w:r w:rsidRPr="00C140EA">
        <w:rPr>
          <w:rFonts w:asciiTheme="minorEastAsia" w:eastAsiaTheme="minorEastAsia" w:hAnsiTheme="minorEastAsia"/>
          <w:sz w:val="24"/>
        </w:rPr>
        <w:t>应迅速集合赶赴事故现场展开救援活动</w:t>
      </w:r>
      <w:r w:rsidRPr="00C140EA">
        <w:rPr>
          <w:rFonts w:asciiTheme="minorEastAsia" w:eastAsiaTheme="minorEastAsia" w:hAnsiTheme="minorEastAsia" w:hint="eastAsia"/>
          <w:sz w:val="24"/>
        </w:rPr>
        <w:t>。</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首先应紧急疏散</w:t>
      </w:r>
      <w:r w:rsidRPr="00C140EA">
        <w:rPr>
          <w:rFonts w:asciiTheme="minorEastAsia" w:eastAsiaTheme="minorEastAsia" w:hAnsiTheme="minorEastAsia" w:hint="eastAsia"/>
          <w:sz w:val="24"/>
        </w:rPr>
        <w:t>现场员工</w:t>
      </w:r>
      <w:r w:rsidRPr="00C140EA">
        <w:rPr>
          <w:rFonts w:asciiTheme="minorEastAsia" w:eastAsiaTheme="minorEastAsia" w:hAnsiTheme="minorEastAsia"/>
          <w:sz w:val="24"/>
        </w:rPr>
        <w:t>，由疏散</w:t>
      </w:r>
      <w:r w:rsidRPr="00C140EA">
        <w:rPr>
          <w:rFonts w:asciiTheme="minorEastAsia" w:eastAsiaTheme="minorEastAsia" w:hAnsiTheme="minorEastAsia" w:hint="eastAsia"/>
          <w:sz w:val="24"/>
        </w:rPr>
        <w:t>引导小组</w:t>
      </w:r>
      <w:r w:rsidRPr="00C140EA">
        <w:rPr>
          <w:rFonts w:asciiTheme="minorEastAsia" w:eastAsiaTheme="minorEastAsia" w:hAnsiTheme="minorEastAsia"/>
          <w:sz w:val="24"/>
        </w:rPr>
        <w:t>将所有人员送到</w:t>
      </w:r>
      <w:r w:rsidRPr="00C140EA">
        <w:rPr>
          <w:rFonts w:asciiTheme="minorEastAsia" w:eastAsiaTheme="minorEastAsia" w:hAnsiTheme="minorEastAsia" w:hint="eastAsia"/>
          <w:sz w:val="24"/>
        </w:rPr>
        <w:t>上风向</w:t>
      </w:r>
      <w:r w:rsidRPr="00C140EA">
        <w:rPr>
          <w:rFonts w:asciiTheme="minorEastAsia" w:eastAsiaTheme="minorEastAsia" w:hAnsiTheme="minorEastAsia"/>
          <w:sz w:val="24"/>
        </w:rPr>
        <w:t>安全区，根据风向及现场情况特别指明撤离路线和方向</w:t>
      </w:r>
      <w:r w:rsidRPr="00C140EA">
        <w:rPr>
          <w:rFonts w:asciiTheme="minorEastAsia" w:eastAsiaTheme="minorEastAsia" w:hAnsiTheme="minorEastAsia" w:hint="eastAsia"/>
          <w:sz w:val="24"/>
        </w:rPr>
        <w:t>，并立即隔离，严格限制出入</w:t>
      </w:r>
      <w:r w:rsidRPr="00C140EA">
        <w:rPr>
          <w:rFonts w:asciiTheme="minorEastAsia" w:eastAsiaTheme="minorEastAsia" w:hAnsiTheme="minorEastAsia"/>
          <w:sz w:val="24"/>
        </w:rPr>
        <w:t>。</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lastRenderedPageBreak/>
        <w:t>应急联络小组监控事故现场情况，并随时向应急救援指挥中心汇报事态的发展情况；污染源抢修小组进入事故现场进行现场处置。</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fldChar w:fldCharType="begin"/>
      </w:r>
      <w:r w:rsidRPr="00C140EA">
        <w:rPr>
          <w:rFonts w:asciiTheme="minorEastAsia" w:eastAsiaTheme="minorEastAsia" w:hAnsiTheme="minorEastAsia" w:hint="eastAsia"/>
          <w:sz w:val="24"/>
        </w:rPr>
        <w:instrText xml:space="preserve"> = 1 \* GB3 \* MERGEFORMAT </w:instrText>
      </w:r>
      <w:r w:rsidRPr="00C140EA">
        <w:rPr>
          <w:rFonts w:asciiTheme="minorEastAsia" w:eastAsiaTheme="minorEastAsia" w:hAnsiTheme="minorEastAsia" w:hint="eastAsia"/>
          <w:sz w:val="24"/>
        </w:rPr>
        <w:fldChar w:fldCharType="separate"/>
      </w:r>
      <w:r w:rsidRPr="00C140EA">
        <w:rPr>
          <w:rFonts w:asciiTheme="minorEastAsia" w:eastAsiaTheme="minorEastAsia" w:hAnsiTheme="minorEastAsia"/>
          <w:sz w:val="24"/>
        </w:rPr>
        <w:t>①</w:t>
      </w:r>
      <w:r w:rsidRPr="00C140EA">
        <w:rPr>
          <w:rFonts w:asciiTheme="minorEastAsia" w:eastAsiaTheme="minorEastAsia" w:hAnsiTheme="minorEastAsia" w:hint="eastAsia"/>
          <w:sz w:val="24"/>
        </w:rPr>
        <w:fldChar w:fldCharType="end"/>
      </w:r>
      <w:r w:rsidRPr="00C140EA">
        <w:rPr>
          <w:rFonts w:asciiTheme="minorEastAsia" w:eastAsiaTheme="minorEastAsia" w:hAnsiTheme="minorEastAsia" w:hint="eastAsia"/>
          <w:sz w:val="24"/>
        </w:rPr>
        <w:t>泄漏现场处置</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反应釜发生泄漏时，应急抢修人员立即做好防护后进入现场。首先察看现场有无受伤人员，若有受伤人员，应以最快速度将受伤者脱离现场，其次停止加料，判断釜体泄漏的压力和泄漏口的大小及其形状，准备好相应的堵漏的材料（软水塞、橡皮塞粘合剂等），堵漏工作准备就绪后，立即用堵漏材料堵漏。在堵漏时如果条件允许，同时进行倒槽处理，溶解的废液经车间内地沟收集至事故池，分批排入自建污水处理站处理。</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fldChar w:fldCharType="begin"/>
      </w:r>
      <w:r w:rsidRPr="00C140EA">
        <w:rPr>
          <w:rFonts w:asciiTheme="minorEastAsia" w:eastAsiaTheme="minorEastAsia" w:hAnsiTheme="minorEastAsia" w:hint="eastAsia"/>
          <w:sz w:val="24"/>
        </w:rPr>
        <w:instrText xml:space="preserve"> = 2 \* GB3 \* MERGEFORMAT </w:instrText>
      </w:r>
      <w:r w:rsidRPr="00C140EA">
        <w:rPr>
          <w:rFonts w:asciiTheme="minorEastAsia" w:eastAsiaTheme="minorEastAsia" w:hAnsiTheme="minorEastAsia" w:hint="eastAsia"/>
          <w:sz w:val="24"/>
        </w:rPr>
        <w:fldChar w:fldCharType="separate"/>
      </w:r>
      <w:r w:rsidRPr="00C140EA">
        <w:rPr>
          <w:rFonts w:asciiTheme="minorEastAsia" w:eastAsiaTheme="minorEastAsia" w:hAnsiTheme="minorEastAsia"/>
          <w:sz w:val="24"/>
        </w:rPr>
        <w:t>②</w:t>
      </w:r>
      <w:r w:rsidRPr="00C140EA">
        <w:rPr>
          <w:rFonts w:asciiTheme="minorEastAsia" w:eastAsiaTheme="minorEastAsia" w:hAnsiTheme="minorEastAsia" w:hint="eastAsia"/>
          <w:sz w:val="24"/>
        </w:rPr>
        <w:fldChar w:fldCharType="end"/>
      </w:r>
      <w:r w:rsidRPr="00C140EA">
        <w:rPr>
          <w:rFonts w:asciiTheme="minorEastAsia" w:eastAsiaTheme="minorEastAsia" w:hAnsiTheme="minorEastAsia" w:hint="eastAsia"/>
          <w:sz w:val="24"/>
        </w:rPr>
        <w:t>火灾现场处置</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反应釜着火时，应急抢修人员穿戴好防护用品后进入现场，首先察看现场有无受伤人员，若有人员受伤应以最快速度将受伤者脱离现场，其次关闭所有进出口阀门，停止加料，禁止向罐体内部喷水，并用干粉、泡沫灭火器进行灭火，火灭后要立即判断罐体泄漏的压力和泄漏口的大小及其形状，准备好相应的堵漏材料（软木塞、橡皮塞、粘合剂等），堵漏工作准备就绪后，立即用堵漏材料堵漏。在堵漏时如果条件允许，同时进行倒槽处理，溶解的废液经车间内地沟收集至事故池，分批排入自建污水处理站处理。</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如果泄漏口很大，根本无法堵漏，应需冷却着火体及周围反应釜，控制着火范围，直到液体燃尽。如抢修过程中容器突然发出异常声音或发生异常现象，立即撤离。</w:t>
      </w:r>
    </w:p>
    <w:p w:rsidR="00763127" w:rsidRPr="00C140EA" w:rsidRDefault="00763127" w:rsidP="00763127">
      <w:pPr>
        <w:pStyle w:val="3"/>
        <w:numPr>
          <w:ilvl w:val="2"/>
          <w:numId w:val="0"/>
        </w:numPr>
        <w:tabs>
          <w:tab w:val="left" w:pos="3780"/>
        </w:tabs>
        <w:spacing w:before="0" w:after="0" w:line="360" w:lineRule="auto"/>
        <w:rPr>
          <w:rFonts w:hint="eastAsia"/>
          <w:sz w:val="24"/>
          <w:szCs w:val="24"/>
        </w:rPr>
      </w:pPr>
      <w:r w:rsidRPr="00C140EA">
        <w:rPr>
          <w:rFonts w:hint="eastAsia"/>
          <w:sz w:val="24"/>
          <w:szCs w:val="24"/>
        </w:rPr>
        <w:t>2.</w:t>
      </w:r>
      <w:r w:rsidRPr="00C140EA">
        <w:rPr>
          <w:rFonts w:hint="eastAsia"/>
          <w:sz w:val="24"/>
          <w:szCs w:val="24"/>
        </w:rPr>
        <w:t>原料库事故现场处置措施</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sz w:val="24"/>
        </w:rPr>
        <w:t>在化学品生产、储存和使用过程中一旦发生泄漏</w:t>
      </w:r>
      <w:r w:rsidRPr="00C140EA">
        <w:rPr>
          <w:rFonts w:asciiTheme="minorEastAsia" w:eastAsiaTheme="minorEastAsia" w:hAnsiTheme="minorEastAsia" w:hint="eastAsia"/>
          <w:sz w:val="24"/>
        </w:rPr>
        <w:t>或火灾</w:t>
      </w:r>
      <w:r w:rsidRPr="00C140EA">
        <w:rPr>
          <w:rFonts w:asciiTheme="minorEastAsia" w:eastAsiaTheme="minorEastAsia" w:hAnsiTheme="minorEastAsia"/>
          <w:sz w:val="24"/>
        </w:rPr>
        <w:t>，</w:t>
      </w:r>
      <w:r w:rsidRPr="00C140EA">
        <w:rPr>
          <w:rFonts w:asciiTheme="minorEastAsia" w:eastAsiaTheme="minorEastAsia" w:hAnsiTheme="minorEastAsia" w:hint="eastAsia"/>
          <w:sz w:val="24"/>
        </w:rPr>
        <w:t>发现人立即通知仓库负责人，如果发生少量泄漏，由负责人指挥应急小组疏散无关人员</w:t>
      </w:r>
      <w:r w:rsidRPr="00C140EA">
        <w:rPr>
          <w:rFonts w:asciiTheme="minorEastAsia" w:eastAsiaTheme="minorEastAsia" w:hAnsiTheme="minorEastAsia"/>
          <w:sz w:val="24"/>
        </w:rPr>
        <w:t>，隔离泄漏污染区。</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（1）泄漏事故的现场处置</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①</w:t>
      </w:r>
      <w:r w:rsidRPr="00C140EA">
        <w:rPr>
          <w:rFonts w:asciiTheme="minorEastAsia" w:eastAsiaTheme="minorEastAsia" w:hAnsiTheme="minorEastAsia"/>
          <w:sz w:val="24"/>
        </w:rPr>
        <w:t>切断火源</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sz w:val="24"/>
        </w:rPr>
        <w:lastRenderedPageBreak/>
        <w:t>切断火源对化学品的泄漏处理特别重要，必须立即消除泄漏污染区域内的各种火源。</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②</w:t>
      </w:r>
      <w:r w:rsidRPr="00C140EA">
        <w:rPr>
          <w:rFonts w:asciiTheme="minorEastAsia" w:eastAsiaTheme="minorEastAsia" w:hAnsiTheme="minorEastAsia"/>
          <w:sz w:val="24"/>
        </w:rPr>
        <w:t>泄漏物的处置</w:t>
      </w:r>
      <w:r w:rsidRPr="00C140EA">
        <w:rPr>
          <w:rFonts w:asciiTheme="minorEastAsia" w:eastAsiaTheme="minorEastAsia" w:hAnsiTheme="minorEastAsia" w:hint="eastAsia"/>
          <w:sz w:val="24"/>
        </w:rPr>
        <w:t>，</w:t>
      </w:r>
      <w:r w:rsidRPr="00C140EA">
        <w:rPr>
          <w:rFonts w:asciiTheme="minorEastAsia" w:eastAsiaTheme="minorEastAsia" w:hAnsiTheme="minorEastAsia"/>
          <w:sz w:val="24"/>
        </w:rPr>
        <w:t>要及时将现场的泄漏物进行安全可靠处置。</w:t>
      </w:r>
    </w:p>
    <w:p w:rsidR="00763127" w:rsidRPr="00C140EA" w:rsidRDefault="00763127" w:rsidP="00763127">
      <w:pPr>
        <w:spacing w:line="360" w:lineRule="auto"/>
        <w:ind w:leftChars="-25" w:left="-55" w:rightChars="-25" w:right="-55" w:firstLineChars="222" w:firstLine="533"/>
        <w:rPr>
          <w:rFonts w:asciiTheme="minorEastAsia" w:eastAsiaTheme="minorEastAsia" w:hAnsiTheme="minorEastAsia" w:hint="eastAsia"/>
          <w:sz w:val="24"/>
        </w:rPr>
      </w:pPr>
      <w:r w:rsidRPr="00C140EA">
        <w:rPr>
          <w:rFonts w:asciiTheme="minorEastAsia" w:eastAsiaTheme="minorEastAsia" w:hAnsiTheme="minorEastAsia" w:hint="eastAsia"/>
          <w:sz w:val="24"/>
        </w:rPr>
        <w:t>甲醇</w:t>
      </w:r>
      <w:r w:rsidRPr="00C140EA">
        <w:rPr>
          <w:rFonts w:asciiTheme="minorEastAsia" w:eastAsiaTheme="minorEastAsia" w:hAnsiTheme="minorEastAsia"/>
          <w:sz w:val="24"/>
        </w:rPr>
        <w:t>发生泄漏时，</w:t>
      </w:r>
      <w:r w:rsidRPr="00C140EA">
        <w:rPr>
          <w:rFonts w:asciiTheme="minorEastAsia" w:eastAsiaTheme="minorEastAsia" w:hAnsiTheme="minorEastAsia" w:hint="eastAsia"/>
          <w:sz w:val="24"/>
        </w:rPr>
        <w:t>迅速撤离泄漏污染区人员至安全区，并进行隔离，严格限制出入，切断火源。建议应急处理人员戴自给正压式呼吸器，穿防静电工作服，不要直接接触泄漏物，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p w:rsidR="00763127" w:rsidRPr="00C140EA" w:rsidRDefault="00763127" w:rsidP="00763127">
      <w:pPr>
        <w:spacing w:line="360" w:lineRule="auto"/>
        <w:ind w:leftChars="-25" w:left="-55" w:rightChars="-25" w:right="-55" w:firstLineChars="222" w:firstLine="533"/>
        <w:rPr>
          <w:rFonts w:asciiTheme="minorEastAsia" w:eastAsiaTheme="minorEastAsia" w:hAnsiTheme="minorEastAsia"/>
          <w:sz w:val="24"/>
        </w:rPr>
      </w:pPr>
      <w:r w:rsidRPr="00C140EA">
        <w:rPr>
          <w:rFonts w:asciiTheme="minorEastAsia" w:eastAsiaTheme="minorEastAsia" w:hAnsiTheme="minorEastAsia"/>
          <w:sz w:val="24"/>
        </w:rPr>
        <w:t>乙烯发生泄漏时，迅速撤离泄漏污染区人员至安全区，并进行隔离，严格限制出入。建议应急处理人员戴自给式呼吸器，穿防腐防毒服。不要直接接触泄漏物。尽可能切断泄漏源。若是液体，防止流入下水道、排洪沟等限制性空间。用砂土吸收。若大量泄漏，构筑围堤或挖坑收容。用泵转移至槽车或专用收集器内，回收或运至废物处理场所处置。若是固体，用洁净的铲子收集于干燥、洁净、有盖的容器中。泄漏急救措施：皮肤接触：立即脱去污染的衣着，用大量流动清水冲洗至少15分钟。就医。眼睛接触：立即提起眼睑，用大量流动清水或生理盐水彻底冲洗至少15分钟。就医。吸入：迅速脱离现场至空气新鲜处。保持呼吸道通畅。如呼吸困难，给输氧。如呼吸停止，立即进行人工呼吸。就医。食入：用水漱口，给饮牛奶或蛋清。就医。</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五氟化碘发生泄漏时，</w:t>
      </w:r>
      <w:r w:rsidRPr="00C140EA">
        <w:rPr>
          <w:rFonts w:asciiTheme="minorEastAsia" w:eastAsiaTheme="minorEastAsia" w:hAnsiTheme="minorEastAsia"/>
          <w:sz w:val="24"/>
        </w:rPr>
        <w:t>迅速撤离泄漏污染区人员至上风处，并进行隔离，严格限制出入。切断火源。建议应急处理人员戴自给正压式呼吸器，穿防静电工作服。尽可能切断泄漏源。合理通风，加速扩散。喷雾状水稀释。如有可能，将漏出气用排风机送至空旷地方或装设适当喷头烧掉。漏气容器要妥善处理，修复、检验后再用。</w:t>
      </w:r>
      <w:r w:rsidRPr="00C140EA">
        <w:rPr>
          <w:rFonts w:asciiTheme="minorEastAsia" w:eastAsiaTheme="minorEastAsia" w:hAnsiTheme="minorEastAsia" w:hint="eastAsia"/>
          <w:sz w:val="24"/>
        </w:rPr>
        <w:t>泄漏急救措施：</w:t>
      </w:r>
      <w:r w:rsidRPr="00C140EA">
        <w:rPr>
          <w:rFonts w:asciiTheme="minorEastAsia" w:eastAsiaTheme="minorEastAsia" w:hAnsiTheme="minorEastAsia"/>
          <w:sz w:val="24"/>
        </w:rPr>
        <w:t>皮肤接触：若有冻伤，就医治疗。吸入：迅速脱离现场至空气新鲜处。保持呼吸道通畅。如呼吸困难，给输氧。如呼吸停止，立即进行人工呼吸。就医。</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（2）火灾事故的现场处置</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lastRenderedPageBreak/>
        <w:t>①</w:t>
      </w:r>
      <w:r w:rsidRPr="00C140EA">
        <w:rPr>
          <w:rFonts w:asciiTheme="minorEastAsia" w:eastAsiaTheme="minorEastAsia" w:hAnsiTheme="minorEastAsia"/>
          <w:sz w:val="24"/>
        </w:rPr>
        <w:t>发生</w:t>
      </w:r>
      <w:r w:rsidRPr="00C140EA">
        <w:rPr>
          <w:rFonts w:asciiTheme="minorEastAsia" w:eastAsiaTheme="minorEastAsia" w:hAnsiTheme="minorEastAsia" w:hint="eastAsia"/>
          <w:sz w:val="24"/>
        </w:rPr>
        <w:t>原料库</w:t>
      </w:r>
      <w:r w:rsidRPr="00C140EA">
        <w:rPr>
          <w:rFonts w:asciiTheme="minorEastAsia" w:eastAsiaTheme="minorEastAsia" w:hAnsiTheme="minorEastAsia"/>
          <w:sz w:val="24"/>
        </w:rPr>
        <w:t>着火后，岗位人员应立即拨打火警电话报警，报出着火</w:t>
      </w:r>
      <w:r w:rsidRPr="00C140EA">
        <w:rPr>
          <w:rFonts w:asciiTheme="minorEastAsia" w:eastAsiaTheme="minorEastAsia" w:hAnsiTheme="minorEastAsia" w:hint="eastAsia"/>
          <w:sz w:val="24"/>
        </w:rPr>
        <w:t>发生位置、引起火灾的物质</w:t>
      </w:r>
      <w:r w:rsidRPr="00C140EA">
        <w:rPr>
          <w:rFonts w:asciiTheme="minorEastAsia" w:eastAsiaTheme="minorEastAsia" w:hAnsiTheme="minorEastAsia"/>
          <w:sz w:val="24"/>
        </w:rPr>
        <w:t>、火势情况等，同时迅速汇报</w:t>
      </w:r>
      <w:r w:rsidRPr="00C140EA">
        <w:rPr>
          <w:rFonts w:asciiTheme="minorEastAsia" w:eastAsiaTheme="minorEastAsia" w:hAnsiTheme="minorEastAsia" w:hint="eastAsia"/>
          <w:sz w:val="24"/>
        </w:rPr>
        <w:t>值班室</w:t>
      </w:r>
      <w:r w:rsidRPr="00C140EA">
        <w:rPr>
          <w:rFonts w:asciiTheme="minorEastAsia" w:eastAsiaTheme="minorEastAsia" w:hAnsiTheme="minorEastAsia"/>
          <w:sz w:val="24"/>
        </w:rPr>
        <w:t>，组织义务消防队员到现场灭火，并派专人引导消防车到现场灭火。</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②</w:t>
      </w:r>
      <w:r w:rsidRPr="00C140EA">
        <w:rPr>
          <w:rFonts w:asciiTheme="minorEastAsia" w:eastAsiaTheme="minorEastAsia" w:hAnsiTheme="minorEastAsia"/>
          <w:sz w:val="24"/>
        </w:rPr>
        <w:t>如果着火后伤及人身，</w:t>
      </w:r>
      <w:r w:rsidRPr="00C140EA">
        <w:rPr>
          <w:rFonts w:asciiTheme="minorEastAsia" w:eastAsiaTheme="minorEastAsia" w:hAnsiTheme="minorEastAsia" w:hint="eastAsia"/>
          <w:sz w:val="24"/>
        </w:rPr>
        <w:t>值班室</w:t>
      </w:r>
      <w:r w:rsidRPr="00C140EA">
        <w:rPr>
          <w:rFonts w:asciiTheme="minorEastAsia" w:eastAsiaTheme="minorEastAsia" w:hAnsiTheme="minorEastAsia"/>
          <w:sz w:val="24"/>
        </w:rPr>
        <w:t>应迅速通知医院、消防队及时</w:t>
      </w:r>
      <w:r w:rsidRPr="00C140EA">
        <w:rPr>
          <w:rFonts w:asciiTheme="minorEastAsia" w:eastAsiaTheme="minorEastAsia" w:hAnsiTheme="minorEastAsia" w:hint="eastAsia"/>
          <w:sz w:val="24"/>
        </w:rPr>
        <w:t>赶赴</w:t>
      </w:r>
      <w:r w:rsidRPr="00C140EA">
        <w:rPr>
          <w:rFonts w:asciiTheme="minorEastAsia" w:eastAsiaTheme="minorEastAsia" w:hAnsiTheme="minorEastAsia"/>
          <w:sz w:val="24"/>
        </w:rPr>
        <w:t>现场救人。</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③</w:t>
      </w:r>
      <w:r w:rsidRPr="00C140EA">
        <w:rPr>
          <w:rFonts w:asciiTheme="minorEastAsia" w:eastAsiaTheme="minorEastAsia" w:hAnsiTheme="minorEastAsia"/>
          <w:sz w:val="24"/>
        </w:rPr>
        <w:t>事故现场由</w:t>
      </w:r>
      <w:r w:rsidRPr="00C140EA">
        <w:rPr>
          <w:rFonts w:asciiTheme="minorEastAsia" w:eastAsiaTheme="minorEastAsia" w:hAnsiTheme="minorEastAsia" w:hint="eastAsia"/>
          <w:sz w:val="24"/>
        </w:rPr>
        <w:t>疏散小组</w:t>
      </w:r>
      <w:r w:rsidRPr="00C140EA">
        <w:rPr>
          <w:rFonts w:asciiTheme="minorEastAsia" w:eastAsiaTheme="minorEastAsia" w:hAnsiTheme="minorEastAsia"/>
          <w:sz w:val="24"/>
        </w:rPr>
        <w:t>负责配合消防队设立警戒线，由厂</w:t>
      </w:r>
      <w:r w:rsidRPr="00C140EA">
        <w:rPr>
          <w:rFonts w:asciiTheme="minorEastAsia" w:eastAsiaTheme="minorEastAsia" w:hAnsiTheme="minorEastAsia" w:hint="eastAsia"/>
          <w:sz w:val="24"/>
        </w:rPr>
        <w:t>应急疏散小组</w:t>
      </w:r>
      <w:r w:rsidRPr="00C140EA">
        <w:rPr>
          <w:rFonts w:asciiTheme="minorEastAsia" w:eastAsiaTheme="minorEastAsia" w:hAnsiTheme="minorEastAsia"/>
          <w:sz w:val="24"/>
        </w:rPr>
        <w:t>协助险区内人员的撤离、步岗，疏通抢险通道。</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④</w:t>
      </w:r>
      <w:r w:rsidRPr="00C140EA">
        <w:rPr>
          <w:rFonts w:asciiTheme="minorEastAsia" w:eastAsiaTheme="minorEastAsia" w:hAnsiTheme="minorEastAsia"/>
          <w:sz w:val="24"/>
        </w:rPr>
        <w:t>由</w:t>
      </w:r>
      <w:r w:rsidRPr="00C140EA">
        <w:rPr>
          <w:rFonts w:asciiTheme="minorEastAsia" w:eastAsiaTheme="minorEastAsia" w:hAnsiTheme="minorEastAsia" w:hint="eastAsia"/>
          <w:sz w:val="24"/>
        </w:rPr>
        <w:t>车间负责人</w:t>
      </w:r>
      <w:r w:rsidRPr="00C140EA">
        <w:rPr>
          <w:rFonts w:asciiTheme="minorEastAsia" w:eastAsiaTheme="minorEastAsia" w:hAnsiTheme="minorEastAsia"/>
          <w:sz w:val="24"/>
        </w:rPr>
        <w:t>根据根据着火的现场情况和施工抢险方案来决定并迅速做相应安排。</w:t>
      </w:r>
      <w:r w:rsidRPr="00C140EA">
        <w:rPr>
          <w:rFonts w:asciiTheme="minorEastAsia" w:eastAsiaTheme="minorEastAsia" w:hAnsiTheme="minorEastAsia" w:hint="eastAsia"/>
          <w:sz w:val="24"/>
        </w:rPr>
        <w:t>应切断火势蔓延的途径，冷却和疏散受火势威胁的密闭容器和可燃物，控制燃烧范围。</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⑤</w:t>
      </w:r>
      <w:r w:rsidRPr="00C140EA">
        <w:rPr>
          <w:rFonts w:asciiTheme="minorEastAsia" w:eastAsiaTheme="minorEastAsia" w:hAnsiTheme="minorEastAsia"/>
          <w:sz w:val="24"/>
        </w:rPr>
        <w:t>使用消防沙袋、专用灭火器灭火，涉及或危及电器着火，立即切断电源。</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⑥</w:t>
      </w:r>
      <w:r w:rsidRPr="00C140EA">
        <w:rPr>
          <w:rFonts w:asciiTheme="minorEastAsia" w:eastAsiaTheme="minorEastAsia" w:hAnsiTheme="minorEastAsia"/>
          <w:sz w:val="24"/>
        </w:rPr>
        <w:t>若着火导致设备烧红，逐步喷水降温，切忌大量喷水骤然冷却，以防设备变形，加大恢复难度，遗留后患。</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⑦</w:t>
      </w:r>
      <w:r w:rsidRPr="00C140EA">
        <w:rPr>
          <w:rFonts w:asciiTheme="minorEastAsia" w:eastAsiaTheme="minorEastAsia" w:hAnsiTheme="minorEastAsia"/>
          <w:sz w:val="24"/>
        </w:rPr>
        <w:t>火灾产生地浓烟对救援人员发生窒息伤害，由疏散撤离人员预备部分毛巾湿润后蒙在抢救人员口、鼻上，抢救被困人员时，为其预备同样毛巾，以备应急时使用，防止有毒有害气体吸入肺中，造成</w:t>
      </w:r>
      <w:r w:rsidRPr="00C140EA">
        <w:rPr>
          <w:rFonts w:asciiTheme="minorEastAsia" w:eastAsiaTheme="minorEastAsia" w:hAnsiTheme="minorEastAsia" w:hint="eastAsia"/>
          <w:sz w:val="24"/>
        </w:rPr>
        <w:t>中毒或</w:t>
      </w:r>
      <w:r w:rsidRPr="00C140EA">
        <w:rPr>
          <w:rFonts w:asciiTheme="minorEastAsia" w:eastAsiaTheme="minorEastAsia" w:hAnsiTheme="minorEastAsia"/>
          <w:sz w:val="24"/>
        </w:rPr>
        <w:t>窒息伤害。被烧人员救出后应采取简单的救护方法急救，如用净水冲洗一下被烧部位，将污物冲净。再用干净纱布简单包扎，同时联系急救车抢救</w:t>
      </w:r>
      <w:r w:rsidRPr="00C140EA">
        <w:rPr>
          <w:rFonts w:asciiTheme="minorEastAsia" w:eastAsiaTheme="minorEastAsia" w:hAnsiTheme="minorEastAsia" w:hint="eastAsia"/>
          <w:sz w:val="24"/>
        </w:rPr>
        <w:t>。</w:t>
      </w:r>
    </w:p>
    <w:p w:rsidR="00763127" w:rsidRPr="00C140EA" w:rsidRDefault="00763127" w:rsidP="00763127">
      <w:pPr>
        <w:pStyle w:val="3"/>
        <w:numPr>
          <w:ilvl w:val="2"/>
          <w:numId w:val="0"/>
        </w:numPr>
        <w:tabs>
          <w:tab w:val="left" w:pos="3780"/>
        </w:tabs>
        <w:spacing w:before="0" w:after="0" w:line="360" w:lineRule="auto"/>
        <w:rPr>
          <w:rFonts w:hint="eastAsia"/>
          <w:sz w:val="24"/>
          <w:szCs w:val="24"/>
        </w:rPr>
      </w:pPr>
      <w:r w:rsidRPr="00C140EA">
        <w:rPr>
          <w:rFonts w:hint="eastAsia"/>
          <w:sz w:val="24"/>
          <w:szCs w:val="24"/>
        </w:rPr>
        <w:t xml:space="preserve">3. </w:t>
      </w:r>
      <w:r w:rsidRPr="00C140EA">
        <w:rPr>
          <w:rFonts w:hint="eastAsia"/>
          <w:sz w:val="24"/>
          <w:szCs w:val="24"/>
        </w:rPr>
        <w:t>四氟乙烯输送管道泄露燃爆现场处置措施</w:t>
      </w:r>
    </w:p>
    <w:p w:rsidR="00763127" w:rsidRPr="00C140EA" w:rsidRDefault="00763127" w:rsidP="00763127">
      <w:pPr>
        <w:pStyle w:val="reader-word-layerreader-word-s1-11"/>
        <w:spacing w:before="0" w:beforeAutospacing="0" w:after="0" w:afterAutospacing="0" w:line="360" w:lineRule="auto"/>
        <w:ind w:firstLineChars="200" w:firstLine="480"/>
        <w:jc w:val="both"/>
        <w:rPr>
          <w:rFonts w:asciiTheme="minorEastAsia" w:eastAsiaTheme="minorEastAsia" w:hAnsiTheme="minorEastAsia" w:cs="Times New Roman"/>
        </w:rPr>
      </w:pPr>
      <w:r w:rsidRPr="00C140EA">
        <w:rPr>
          <w:rFonts w:asciiTheme="minorEastAsia" w:eastAsiaTheme="minorEastAsia" w:hAnsiTheme="minorEastAsia" w:cs="Times New Roman"/>
        </w:rPr>
        <w:t>现场作业人员发现四氟乙烯输送管道泄露燃爆事故的征兆，以及发生燃爆事故后，应当依事故现场处置方案，立即停机，切断现场所有电源开关，扑救火灾，通知现场及附近人员紧急撤离事故现场，并立即向安全主任或上级报告。</w:t>
      </w:r>
    </w:p>
    <w:p w:rsidR="00763127" w:rsidRPr="00C140EA" w:rsidRDefault="00763127" w:rsidP="00763127">
      <w:pPr>
        <w:pStyle w:val="reader-word-layerreader-word-s1-11"/>
        <w:spacing w:before="0" w:beforeAutospacing="0" w:after="0" w:afterAutospacing="0" w:line="360" w:lineRule="auto"/>
        <w:ind w:firstLineChars="200" w:firstLine="480"/>
        <w:jc w:val="both"/>
        <w:rPr>
          <w:rFonts w:asciiTheme="minorEastAsia" w:eastAsiaTheme="minorEastAsia" w:hAnsiTheme="minorEastAsia" w:cs="Times New Roman"/>
        </w:rPr>
      </w:pPr>
      <w:r w:rsidRPr="00C140EA">
        <w:rPr>
          <w:rFonts w:asciiTheme="minorEastAsia" w:eastAsiaTheme="minorEastAsia" w:hAnsiTheme="minorEastAsia" w:cs="Times New Roman" w:hint="eastAsia"/>
        </w:rPr>
        <w:t>安环部经理</w:t>
      </w:r>
      <w:r w:rsidRPr="00C140EA">
        <w:rPr>
          <w:rFonts w:asciiTheme="minorEastAsia" w:eastAsiaTheme="minorEastAsia" w:hAnsiTheme="minorEastAsia" w:cs="Times New Roman"/>
        </w:rPr>
        <w:t>或现场管理人员应当立即组织事故现场人员疏散，开展自救工作。</w:t>
      </w:r>
    </w:p>
    <w:p w:rsidR="00763127" w:rsidRPr="00C140EA" w:rsidRDefault="00763127" w:rsidP="00763127">
      <w:pPr>
        <w:pStyle w:val="reader-word-layerreader-word-s1-11"/>
        <w:spacing w:before="0" w:beforeAutospacing="0" w:after="0" w:afterAutospacing="0" w:line="360" w:lineRule="auto"/>
        <w:ind w:firstLineChars="200" w:firstLine="480"/>
        <w:jc w:val="both"/>
        <w:rPr>
          <w:rFonts w:asciiTheme="minorEastAsia" w:eastAsiaTheme="minorEastAsia" w:hAnsiTheme="minorEastAsia" w:cs="Times New Roman"/>
        </w:rPr>
      </w:pPr>
      <w:r w:rsidRPr="00C140EA">
        <w:rPr>
          <w:rFonts w:asciiTheme="minorEastAsia" w:eastAsiaTheme="minorEastAsia" w:hAnsiTheme="minorEastAsia" w:cs="Times New Roman"/>
        </w:rPr>
        <w:t>当事故超出企业自救能力时，及时拨打110报警电话和120急救电话。</w:t>
      </w:r>
    </w:p>
    <w:p w:rsidR="00763127" w:rsidRPr="00C140EA" w:rsidRDefault="00763127" w:rsidP="00763127">
      <w:pPr>
        <w:spacing w:line="360" w:lineRule="auto"/>
        <w:ind w:firstLineChars="200" w:firstLine="440"/>
        <w:rPr>
          <w:rFonts w:asciiTheme="minorEastAsia" w:eastAsiaTheme="minorEastAsia" w:hAnsiTheme="minorEastAsia" w:cs="Times New Roman" w:hint="eastAsia"/>
        </w:rPr>
      </w:pPr>
      <w:r w:rsidRPr="00C140EA">
        <w:rPr>
          <w:rFonts w:asciiTheme="minorEastAsia" w:eastAsiaTheme="minorEastAsia" w:hAnsiTheme="minorEastAsia" w:cs="Times New Roman"/>
        </w:rPr>
        <w:t>报告单位主要负责人并由主要负责人向政府部门如实报告事故详情。</w:t>
      </w:r>
    </w:p>
    <w:p w:rsidR="00763127" w:rsidRPr="00C140EA" w:rsidRDefault="00763127" w:rsidP="00763127">
      <w:pPr>
        <w:pStyle w:val="3"/>
        <w:numPr>
          <w:ilvl w:val="2"/>
          <w:numId w:val="0"/>
        </w:numPr>
        <w:tabs>
          <w:tab w:val="left" w:pos="3780"/>
        </w:tabs>
        <w:spacing w:before="0" w:after="0" w:line="360" w:lineRule="auto"/>
        <w:rPr>
          <w:rFonts w:hint="eastAsia"/>
          <w:sz w:val="24"/>
          <w:szCs w:val="24"/>
        </w:rPr>
      </w:pPr>
      <w:r w:rsidRPr="00C140EA">
        <w:rPr>
          <w:rFonts w:hint="eastAsia"/>
          <w:sz w:val="24"/>
          <w:szCs w:val="24"/>
        </w:rPr>
        <w:lastRenderedPageBreak/>
        <w:t xml:space="preserve">4. </w:t>
      </w:r>
      <w:r w:rsidRPr="00C140EA">
        <w:rPr>
          <w:rFonts w:hint="eastAsia"/>
          <w:sz w:val="24"/>
          <w:szCs w:val="24"/>
        </w:rPr>
        <w:t>天然气泄漏现场处置措施</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（1）泄漏事故的现场处置</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发生天然气泄漏时，发现者</w:t>
      </w:r>
      <w:r w:rsidRPr="00C140EA">
        <w:rPr>
          <w:rFonts w:asciiTheme="minorEastAsia" w:eastAsiaTheme="minorEastAsia" w:hAnsiTheme="minorEastAsia" w:hint="eastAsia"/>
          <w:sz w:val="24"/>
        </w:rPr>
        <w:t>立即用电话通知值班室和站房负责人，报告事故发生的地点、时间、简况和发现人的姓名。站房负责人</w:t>
      </w:r>
      <w:r w:rsidRPr="00C140EA">
        <w:rPr>
          <w:rFonts w:asciiTheme="minorEastAsia" w:eastAsiaTheme="minorEastAsia" w:hAnsiTheme="minorEastAsia"/>
          <w:sz w:val="24"/>
        </w:rPr>
        <w:t>接到汇报，及时赶到现场，根据泄漏情况通知相关岗位减量</w:t>
      </w:r>
      <w:r w:rsidRPr="00C140EA">
        <w:rPr>
          <w:rFonts w:asciiTheme="minorEastAsia" w:eastAsiaTheme="minorEastAsia" w:hAnsiTheme="minorEastAsia" w:hint="eastAsia"/>
          <w:sz w:val="24"/>
        </w:rPr>
        <w:t>供应</w:t>
      </w:r>
      <w:r w:rsidRPr="00C140EA">
        <w:rPr>
          <w:rFonts w:asciiTheme="minorEastAsia" w:eastAsiaTheme="minorEastAsia" w:hAnsiTheme="minorEastAsia"/>
          <w:sz w:val="24"/>
        </w:rPr>
        <w:t>，并协调力量救援，同时通知应急指挥长到场。根据泄漏情况，应急指挥长启动相应级别的应急预案，应急</w:t>
      </w:r>
      <w:r w:rsidRPr="00C140EA">
        <w:rPr>
          <w:rFonts w:asciiTheme="minorEastAsia" w:eastAsiaTheme="minorEastAsia" w:hAnsiTheme="minorEastAsia" w:hint="eastAsia"/>
          <w:sz w:val="24"/>
        </w:rPr>
        <w:t>小组</w:t>
      </w:r>
      <w:r w:rsidRPr="00C140EA">
        <w:rPr>
          <w:rFonts w:asciiTheme="minorEastAsia" w:eastAsiaTheme="minorEastAsia" w:hAnsiTheme="minorEastAsia"/>
          <w:sz w:val="24"/>
        </w:rPr>
        <w:t>应迅速集合赶赴事故现场展开救援活动。</w:t>
      </w:r>
      <w:r w:rsidRPr="00C140EA">
        <w:rPr>
          <w:rFonts w:asciiTheme="minorEastAsia" w:eastAsiaTheme="minorEastAsia" w:hAnsiTheme="minorEastAsia" w:hint="eastAsia"/>
          <w:sz w:val="24"/>
        </w:rPr>
        <w:t>针对天然气发生泄漏爆炸实施抢救。</w:t>
      </w:r>
      <w:r w:rsidRPr="00C140EA">
        <w:rPr>
          <w:rFonts w:asciiTheme="minorEastAsia" w:eastAsiaTheme="minorEastAsia" w:hAnsiTheme="minorEastAsia"/>
          <w:sz w:val="24"/>
        </w:rPr>
        <w:t>首先应紧急疏散</w:t>
      </w:r>
      <w:r w:rsidRPr="00C140EA">
        <w:rPr>
          <w:rFonts w:asciiTheme="minorEastAsia" w:eastAsiaTheme="minorEastAsia" w:hAnsiTheme="minorEastAsia" w:hint="eastAsia"/>
          <w:sz w:val="24"/>
        </w:rPr>
        <w:t>现场员工</w:t>
      </w:r>
      <w:r w:rsidRPr="00C140EA">
        <w:rPr>
          <w:rFonts w:asciiTheme="minorEastAsia" w:eastAsiaTheme="minorEastAsia" w:hAnsiTheme="minorEastAsia"/>
          <w:sz w:val="24"/>
        </w:rPr>
        <w:t>，将所有人员送到安全区，并将</w:t>
      </w:r>
      <w:r w:rsidRPr="00C140EA">
        <w:rPr>
          <w:rFonts w:asciiTheme="minorEastAsia" w:eastAsiaTheme="minorEastAsia" w:hAnsiTheme="minorEastAsia" w:hint="eastAsia"/>
          <w:sz w:val="24"/>
        </w:rPr>
        <w:t>站房内</w:t>
      </w:r>
      <w:r w:rsidRPr="00C140EA">
        <w:rPr>
          <w:rFonts w:asciiTheme="minorEastAsia" w:eastAsiaTheme="minorEastAsia" w:hAnsiTheme="minorEastAsia"/>
          <w:sz w:val="24"/>
        </w:rPr>
        <w:t>不必要的人员撤离到无危险的区域，根据风向及现场情况特别指明撤离路线和方向。由</w:t>
      </w:r>
      <w:r w:rsidRPr="00C140EA">
        <w:rPr>
          <w:rFonts w:asciiTheme="minorEastAsia" w:eastAsiaTheme="minorEastAsia" w:hAnsiTheme="minorEastAsia" w:hint="eastAsia"/>
          <w:sz w:val="24"/>
        </w:rPr>
        <w:t>警戒组</w:t>
      </w:r>
      <w:r w:rsidRPr="00C140EA">
        <w:rPr>
          <w:rFonts w:asciiTheme="minorEastAsia" w:eastAsiaTheme="minorEastAsia" w:hAnsiTheme="minorEastAsia"/>
          <w:sz w:val="24"/>
        </w:rPr>
        <w:t>负责设立警戒区域，在通往事故现场的主要干道上实行交通管制，必须坚守岗位，加强警戒，必要时佩戴好防护器具，为消防人员、应急处理人员指明方向、路线和装置部位，其他人员禁止入内，以避免不必要的伤亡。</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现场的急救由</w:t>
      </w:r>
      <w:r w:rsidRPr="00C140EA">
        <w:rPr>
          <w:rFonts w:asciiTheme="minorEastAsia" w:eastAsiaTheme="minorEastAsia" w:hAnsiTheme="minorEastAsia" w:hint="eastAsia"/>
          <w:sz w:val="24"/>
        </w:rPr>
        <w:t>医疗救护组</w:t>
      </w:r>
      <w:r w:rsidRPr="00C140EA">
        <w:rPr>
          <w:rFonts w:asciiTheme="minorEastAsia" w:eastAsiaTheme="minorEastAsia" w:hAnsiTheme="minorEastAsia"/>
          <w:sz w:val="24"/>
        </w:rPr>
        <w:t>负责，当发现有人中毒和受伤，救护者必须穿戴好防护用品后进入现场，迅速将受伤者救出，送至空气新鲜并且安全的地方，进行现场急救或送医院救治。情况严重的立即向120求助。</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少量的天然气泄漏，进行修理时可以采取用堵缝（用堵漏胶剂、木塞）或者打补丁的方法来实现；</w:t>
      </w:r>
      <w:r w:rsidRPr="00C140EA">
        <w:rPr>
          <w:rFonts w:asciiTheme="minorEastAsia" w:eastAsiaTheme="minorEastAsia" w:hAnsiTheme="minorEastAsia" w:hint="eastAsia"/>
          <w:sz w:val="24"/>
        </w:rPr>
        <w:t>用黄泥堵住裂口，如不见效，可降低天然气压力，但不得低于0.05Mpa，仍不见效时，则可向管道内通入大量蒸汽，同时再降低天然气压力。</w:t>
      </w:r>
      <w:r w:rsidRPr="00C140EA">
        <w:rPr>
          <w:rFonts w:asciiTheme="minorEastAsia" w:eastAsiaTheme="minorEastAsia" w:hAnsiTheme="minorEastAsia"/>
          <w:sz w:val="24"/>
        </w:rPr>
        <w:t>如果补丁需要焊接，那么在焊补前必须设法防止漏气。大量天然气泄漏且修理难度较大的情况下，预先分步详细讨论并制定慎密方案，采取停天然气处理后进行整体包焊或设计制作天然气堵漏专用夹进行整体包扎的方法。</w:t>
      </w:r>
      <w:r w:rsidRPr="00C140EA">
        <w:rPr>
          <w:rFonts w:asciiTheme="minorEastAsia" w:eastAsiaTheme="minorEastAsia" w:hAnsiTheme="minorEastAsia" w:hint="eastAsia"/>
          <w:sz w:val="24"/>
        </w:rPr>
        <w:t>禁止突然切断天然气来源，以免发生回火爆炸。</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在进行上述修理操作前，必须对泄漏部位进行检查确认，一般采取用铜质或木质工具轻敲的办法，查看漏点的形状和大小，判断泄漏部位采取停产补焊或不停产补焊。</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（2）着火事故的现场处置</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lastRenderedPageBreak/>
        <w:t>①</w:t>
      </w:r>
      <w:r w:rsidRPr="00C140EA">
        <w:rPr>
          <w:rFonts w:asciiTheme="minorEastAsia" w:eastAsiaTheme="minorEastAsia" w:hAnsiTheme="minorEastAsia"/>
          <w:sz w:val="24"/>
        </w:rPr>
        <w:t>发生天然气着火后，岗位人员立即拨打火警电话报警，报出着火地点、着火介质、火势情况等，同时迅速</w:t>
      </w:r>
      <w:r w:rsidRPr="00C140EA">
        <w:rPr>
          <w:rFonts w:asciiTheme="minorEastAsia" w:eastAsiaTheme="minorEastAsia" w:hAnsiTheme="minorEastAsia" w:hint="eastAsia"/>
          <w:sz w:val="24"/>
        </w:rPr>
        <w:t>站房</w:t>
      </w:r>
      <w:r w:rsidRPr="00C140EA">
        <w:rPr>
          <w:rFonts w:asciiTheme="minorEastAsia" w:eastAsiaTheme="minorEastAsia" w:hAnsiTheme="minorEastAsia"/>
          <w:sz w:val="24"/>
        </w:rPr>
        <w:t>负责人，组织义务消防队员到现场灭火，并派专人引导消防车到现场灭火。</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②</w:t>
      </w:r>
      <w:r w:rsidRPr="00C140EA">
        <w:rPr>
          <w:rFonts w:asciiTheme="minorEastAsia" w:eastAsiaTheme="minorEastAsia" w:hAnsiTheme="minorEastAsia"/>
          <w:sz w:val="24"/>
        </w:rPr>
        <w:t>事故现场由</w:t>
      </w:r>
      <w:r w:rsidRPr="00C140EA">
        <w:rPr>
          <w:rFonts w:asciiTheme="minorEastAsia" w:eastAsiaTheme="minorEastAsia" w:hAnsiTheme="minorEastAsia" w:hint="eastAsia"/>
          <w:sz w:val="24"/>
        </w:rPr>
        <w:t>警戒组</w:t>
      </w:r>
      <w:r w:rsidRPr="00C140EA">
        <w:rPr>
          <w:rFonts w:asciiTheme="minorEastAsia" w:eastAsiaTheme="minorEastAsia" w:hAnsiTheme="minorEastAsia"/>
          <w:sz w:val="24"/>
        </w:rPr>
        <w:t>设立警戒线，由厂</w:t>
      </w:r>
      <w:r w:rsidRPr="00C140EA">
        <w:rPr>
          <w:rFonts w:asciiTheme="minorEastAsia" w:eastAsiaTheme="minorEastAsia" w:hAnsiTheme="minorEastAsia" w:hint="eastAsia"/>
          <w:sz w:val="24"/>
        </w:rPr>
        <w:t>办公室</w:t>
      </w:r>
      <w:r w:rsidRPr="00C140EA">
        <w:rPr>
          <w:rFonts w:asciiTheme="minorEastAsia" w:eastAsiaTheme="minorEastAsia" w:hAnsiTheme="minorEastAsia"/>
          <w:sz w:val="24"/>
        </w:rPr>
        <w:t>、车间协助险区内人员的撤离、步岗，疏通抢险通道。</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③</w:t>
      </w:r>
      <w:r w:rsidRPr="00C140EA">
        <w:rPr>
          <w:rFonts w:asciiTheme="minorEastAsia" w:eastAsiaTheme="minorEastAsia" w:hAnsiTheme="minorEastAsia"/>
          <w:sz w:val="24"/>
        </w:rPr>
        <w:t>由</w:t>
      </w:r>
      <w:r w:rsidRPr="00C140EA">
        <w:rPr>
          <w:rFonts w:asciiTheme="minorEastAsia" w:eastAsiaTheme="minorEastAsia" w:hAnsiTheme="minorEastAsia" w:hint="eastAsia"/>
          <w:sz w:val="24"/>
        </w:rPr>
        <w:t>站房</w:t>
      </w:r>
      <w:r w:rsidRPr="00C140EA">
        <w:rPr>
          <w:rFonts w:asciiTheme="minorEastAsia" w:eastAsiaTheme="minorEastAsia" w:hAnsiTheme="minorEastAsia"/>
          <w:sz w:val="24"/>
        </w:rPr>
        <w:t>负责人根据天然气着火的现场情况和施工抢险方案来决定是否需停天然气处理，并迅速做相应安排。</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④</w:t>
      </w:r>
      <w:r w:rsidRPr="00C140EA">
        <w:rPr>
          <w:rFonts w:asciiTheme="minorEastAsia" w:eastAsiaTheme="minorEastAsia" w:hAnsiTheme="minorEastAsia"/>
          <w:sz w:val="24"/>
        </w:rPr>
        <w:t>使用消防沙袋、专用灭火器灭火，涉及或危及电器着火，立即切断电源。</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⑤</w:t>
      </w:r>
      <w:r w:rsidRPr="00C140EA">
        <w:rPr>
          <w:rFonts w:asciiTheme="minorEastAsia" w:eastAsiaTheme="minorEastAsia" w:hAnsiTheme="minorEastAsia"/>
          <w:sz w:val="24"/>
        </w:rPr>
        <w:t>若天然气着火导致设备烧红，逐步喷水降温，切忌大量喷水骤然冷却，以防设备变形，加大恢复难度，遗留后患。管道、密闭设备严禁喷水防止产生蒸汽剧增爆炸。</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⑥</w:t>
      </w:r>
      <w:r w:rsidRPr="00C140EA">
        <w:rPr>
          <w:rFonts w:asciiTheme="minorEastAsia" w:eastAsiaTheme="minorEastAsia" w:hAnsiTheme="minorEastAsia"/>
          <w:sz w:val="24"/>
        </w:rPr>
        <w:t>天然气设施着火时，逐渐降低天然气压力，通入大量蒸汽或氮气，但设施内天然气压力最低不得低于100Pa，严禁突然关闭天然气阀门，以防回火爆炸。</w:t>
      </w:r>
    </w:p>
    <w:p w:rsidR="00763127" w:rsidRPr="00C140EA" w:rsidRDefault="00763127" w:rsidP="00763127">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hint="eastAsia"/>
          <w:sz w:val="24"/>
        </w:rPr>
        <w:t>⑦</w:t>
      </w:r>
      <w:r w:rsidRPr="00C140EA">
        <w:rPr>
          <w:rFonts w:asciiTheme="minorEastAsia" w:eastAsiaTheme="minorEastAsia" w:hAnsiTheme="minorEastAsia"/>
          <w:sz w:val="24"/>
        </w:rPr>
        <w:t>直径小于或等于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C140EA">
          <w:rPr>
            <w:rFonts w:asciiTheme="minorEastAsia" w:eastAsiaTheme="minorEastAsia" w:hAnsiTheme="minorEastAsia"/>
            <w:sz w:val="24"/>
          </w:rPr>
          <w:t>100mm</w:t>
        </w:r>
      </w:smartTag>
      <w:r w:rsidRPr="00C140EA">
        <w:rPr>
          <w:rFonts w:asciiTheme="minorEastAsia" w:eastAsiaTheme="minorEastAsia" w:hAnsiTheme="minorEastAsia"/>
          <w:sz w:val="24"/>
        </w:rPr>
        <w:t>的天然气管道着火，可直接关闭天然气阀门，轻微着火可用湿麻袋或黄泥堵住火口灭火。</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⑧</w:t>
      </w:r>
      <w:r w:rsidRPr="00C140EA">
        <w:rPr>
          <w:rFonts w:asciiTheme="minorEastAsia" w:eastAsiaTheme="minorEastAsia" w:hAnsiTheme="minorEastAsia"/>
          <w:sz w:val="24"/>
        </w:rPr>
        <w:t>未查明原因前，严禁天然气</w:t>
      </w:r>
      <w:r w:rsidRPr="00C140EA">
        <w:rPr>
          <w:rFonts w:asciiTheme="minorEastAsia" w:eastAsiaTheme="minorEastAsia" w:hAnsiTheme="minorEastAsia" w:hint="eastAsia"/>
          <w:sz w:val="24"/>
        </w:rPr>
        <w:t>锅炉</w:t>
      </w:r>
      <w:r w:rsidRPr="00C140EA">
        <w:rPr>
          <w:rFonts w:asciiTheme="minorEastAsia" w:eastAsiaTheme="minorEastAsia" w:hAnsiTheme="minorEastAsia"/>
          <w:sz w:val="24"/>
        </w:rPr>
        <w:t>恢复正常生产。</w:t>
      </w:r>
    </w:p>
    <w:p w:rsidR="00763127" w:rsidRPr="00C140EA" w:rsidRDefault="00763127" w:rsidP="00763127">
      <w:pPr>
        <w:pStyle w:val="reader-word-layerreader-word-s1-11"/>
        <w:spacing w:before="0" w:beforeAutospacing="0" w:after="0" w:afterAutospacing="0" w:line="360" w:lineRule="auto"/>
        <w:ind w:firstLineChars="200" w:firstLine="480"/>
        <w:jc w:val="both"/>
        <w:rPr>
          <w:rFonts w:asciiTheme="minorEastAsia" w:eastAsiaTheme="minorEastAsia" w:hAnsiTheme="minorEastAsia" w:hint="eastAsia"/>
        </w:rPr>
      </w:pPr>
      <w:r w:rsidRPr="00C140EA">
        <w:rPr>
          <w:rFonts w:asciiTheme="minorEastAsia" w:eastAsiaTheme="minorEastAsia" w:hAnsiTheme="minorEastAsia" w:hint="eastAsia"/>
        </w:rPr>
        <w:t>等火势扑灭后，事故消防水及时引流到事故池中，防止进入厂区其他排水管道，进而进入污染地下水体。</w:t>
      </w:r>
    </w:p>
    <w:p w:rsidR="00763127" w:rsidRPr="00C140EA" w:rsidRDefault="00763127" w:rsidP="00763127">
      <w:pPr>
        <w:pStyle w:val="3"/>
        <w:numPr>
          <w:ilvl w:val="2"/>
          <w:numId w:val="0"/>
        </w:numPr>
        <w:tabs>
          <w:tab w:val="left" w:pos="3780"/>
        </w:tabs>
        <w:spacing w:before="0" w:after="0" w:line="360" w:lineRule="auto"/>
        <w:rPr>
          <w:rFonts w:asciiTheme="minorEastAsia" w:eastAsiaTheme="minorEastAsia" w:hAnsiTheme="minorEastAsia" w:hint="eastAsia"/>
          <w:sz w:val="24"/>
          <w:szCs w:val="24"/>
        </w:rPr>
      </w:pPr>
      <w:r w:rsidRPr="00C140EA">
        <w:rPr>
          <w:rFonts w:asciiTheme="minorEastAsia" w:eastAsiaTheme="minorEastAsia" w:hAnsiTheme="minorEastAsia" w:hint="eastAsia"/>
          <w:sz w:val="24"/>
        </w:rPr>
        <w:t>5.</w:t>
      </w:r>
      <w:r w:rsidRPr="00C140EA">
        <w:rPr>
          <w:rFonts w:asciiTheme="minorEastAsia" w:eastAsiaTheme="minorEastAsia" w:hAnsiTheme="minorEastAsia" w:hint="eastAsia"/>
          <w:sz w:val="24"/>
          <w:szCs w:val="24"/>
        </w:rPr>
        <w:t xml:space="preserve"> 废气处理设施故障现场处置措施</w:t>
      </w:r>
    </w:p>
    <w:p w:rsidR="00763127" w:rsidRPr="00C140EA" w:rsidRDefault="00763127" w:rsidP="00763127">
      <w:pPr>
        <w:spacing w:line="360" w:lineRule="auto"/>
        <w:ind w:firstLineChars="200" w:firstLine="440"/>
        <w:rPr>
          <w:rFonts w:asciiTheme="minorEastAsia" w:eastAsiaTheme="minorEastAsia" w:hAnsiTheme="minorEastAsia" w:hint="eastAsia"/>
        </w:rPr>
      </w:pPr>
      <w:r w:rsidRPr="00C140EA">
        <w:rPr>
          <w:rFonts w:asciiTheme="minorEastAsia" w:eastAsiaTheme="minorEastAsia" w:hAnsiTheme="minorEastAsia" w:hint="eastAsia"/>
        </w:rPr>
        <w:t>对于碘吸收塔装置，岗位工如发现故障，</w:t>
      </w:r>
      <w:r w:rsidRPr="00C140EA">
        <w:rPr>
          <w:rFonts w:asciiTheme="minorEastAsia" w:eastAsiaTheme="minorEastAsia" w:hAnsiTheme="minorEastAsia"/>
        </w:rPr>
        <w:t>在第一时间要立即报告</w:t>
      </w:r>
      <w:r w:rsidRPr="00C140EA">
        <w:rPr>
          <w:rFonts w:asciiTheme="minorEastAsia" w:eastAsiaTheme="minorEastAsia" w:hAnsiTheme="minorEastAsia" w:hint="eastAsia"/>
        </w:rPr>
        <w:t>值班室或车间负责人</w:t>
      </w:r>
      <w:r w:rsidRPr="00C140EA">
        <w:rPr>
          <w:rFonts w:asciiTheme="minorEastAsia" w:eastAsiaTheme="minorEastAsia" w:hAnsiTheme="minorEastAsia"/>
        </w:rPr>
        <w:t>，并做好相应记录。</w:t>
      </w:r>
      <w:r w:rsidRPr="00C140EA">
        <w:rPr>
          <w:rFonts w:asciiTheme="minorEastAsia" w:eastAsiaTheme="minorEastAsia" w:hAnsiTheme="minorEastAsia" w:hint="eastAsia"/>
        </w:rPr>
        <w:t>车间负责人</w:t>
      </w:r>
      <w:r w:rsidRPr="00C140EA">
        <w:rPr>
          <w:rFonts w:asciiTheme="minorEastAsia" w:eastAsiaTheme="minorEastAsia" w:hAnsiTheme="minorEastAsia"/>
        </w:rPr>
        <w:t>要组织人员在不停机的情况下，</w:t>
      </w:r>
      <w:r w:rsidRPr="00C140EA">
        <w:rPr>
          <w:rFonts w:asciiTheme="minorEastAsia" w:eastAsiaTheme="minorEastAsia" w:hAnsiTheme="minorEastAsia" w:hint="eastAsia"/>
        </w:rPr>
        <w:t>进行检查维修</w:t>
      </w:r>
      <w:r w:rsidRPr="00C140EA">
        <w:rPr>
          <w:rFonts w:asciiTheme="minorEastAsia" w:eastAsiaTheme="minorEastAsia" w:hAnsiTheme="minorEastAsia"/>
        </w:rPr>
        <w:t>。需要做停</w:t>
      </w:r>
      <w:r w:rsidRPr="00C140EA">
        <w:rPr>
          <w:rFonts w:asciiTheme="minorEastAsia" w:eastAsiaTheme="minorEastAsia" w:hAnsiTheme="minorEastAsia" w:hint="eastAsia"/>
        </w:rPr>
        <w:t>机</w:t>
      </w:r>
      <w:r w:rsidRPr="00C140EA">
        <w:rPr>
          <w:rFonts w:asciiTheme="minorEastAsia" w:eastAsiaTheme="minorEastAsia" w:hAnsiTheme="minorEastAsia"/>
        </w:rPr>
        <w:t>处理的，在经</w:t>
      </w:r>
      <w:r w:rsidRPr="00C140EA">
        <w:rPr>
          <w:rFonts w:asciiTheme="minorEastAsia" w:eastAsiaTheme="minorEastAsia" w:hAnsiTheme="minorEastAsia" w:hint="eastAsia"/>
        </w:rPr>
        <w:t>值班室</w:t>
      </w:r>
      <w:r w:rsidRPr="00C140EA">
        <w:rPr>
          <w:rFonts w:asciiTheme="minorEastAsia" w:eastAsiaTheme="minorEastAsia" w:hAnsiTheme="minorEastAsia"/>
        </w:rPr>
        <w:t>同意后，立即</w:t>
      </w:r>
      <w:r w:rsidRPr="00C140EA">
        <w:rPr>
          <w:rFonts w:asciiTheme="minorEastAsia" w:eastAsiaTheme="minorEastAsia" w:hAnsiTheme="minorEastAsia" w:hint="eastAsia"/>
        </w:rPr>
        <w:t>停机</w:t>
      </w:r>
      <w:r w:rsidRPr="00C140EA">
        <w:rPr>
          <w:rFonts w:asciiTheme="minorEastAsia" w:eastAsiaTheme="minorEastAsia" w:hAnsiTheme="minorEastAsia"/>
        </w:rPr>
        <w:t>检查。</w:t>
      </w:r>
    </w:p>
    <w:p w:rsidR="00763127" w:rsidRPr="00C140EA" w:rsidRDefault="00763127" w:rsidP="00763127">
      <w:pPr>
        <w:pStyle w:val="3"/>
        <w:numPr>
          <w:ilvl w:val="2"/>
          <w:numId w:val="0"/>
        </w:numPr>
        <w:tabs>
          <w:tab w:val="left" w:pos="3780"/>
        </w:tabs>
        <w:spacing w:before="0" w:after="0" w:line="360" w:lineRule="auto"/>
        <w:rPr>
          <w:sz w:val="24"/>
          <w:szCs w:val="24"/>
        </w:rPr>
      </w:pPr>
      <w:r w:rsidRPr="00C140EA">
        <w:rPr>
          <w:rFonts w:hint="eastAsia"/>
          <w:sz w:val="24"/>
          <w:szCs w:val="24"/>
        </w:rPr>
        <w:t>6.</w:t>
      </w:r>
      <w:r w:rsidRPr="00C140EA">
        <w:rPr>
          <w:sz w:val="24"/>
          <w:szCs w:val="24"/>
        </w:rPr>
        <w:t xml:space="preserve"> </w:t>
      </w:r>
      <w:r w:rsidRPr="00C140EA">
        <w:rPr>
          <w:sz w:val="24"/>
          <w:szCs w:val="24"/>
        </w:rPr>
        <w:t>废水非正常排放应急处置措施</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公司</w:t>
      </w:r>
      <w:r w:rsidRPr="00C140EA">
        <w:rPr>
          <w:rFonts w:asciiTheme="minorEastAsia" w:eastAsiaTheme="minorEastAsia" w:hAnsiTheme="minorEastAsia"/>
          <w:sz w:val="24"/>
        </w:rPr>
        <w:t>废水主要为生产、生活污水，污水中主要</w:t>
      </w:r>
      <w:r w:rsidRPr="00C140EA">
        <w:rPr>
          <w:rFonts w:asciiTheme="minorEastAsia" w:eastAsiaTheme="minorEastAsia" w:hAnsiTheme="minorEastAsia" w:hint="eastAsia"/>
          <w:sz w:val="24"/>
        </w:rPr>
        <w:t>污染物</w:t>
      </w:r>
      <w:r w:rsidRPr="00C140EA">
        <w:rPr>
          <w:rFonts w:asciiTheme="minorEastAsia" w:eastAsiaTheme="minorEastAsia" w:hAnsiTheme="minorEastAsia"/>
          <w:sz w:val="24"/>
        </w:rPr>
        <w:t>是氟化物</w:t>
      </w:r>
      <w:r w:rsidRPr="00C140EA">
        <w:rPr>
          <w:rFonts w:asciiTheme="minorEastAsia" w:eastAsiaTheme="minorEastAsia" w:hAnsiTheme="minorEastAsia" w:hint="eastAsia"/>
          <w:sz w:val="24"/>
        </w:rPr>
        <w:t>和COD</w:t>
      </w:r>
      <w:r w:rsidRPr="00C140EA">
        <w:rPr>
          <w:rFonts w:asciiTheme="minorEastAsia" w:eastAsiaTheme="minorEastAsia" w:hAnsiTheme="minorEastAsia"/>
          <w:sz w:val="24"/>
        </w:rPr>
        <w:t>。</w:t>
      </w:r>
      <w:r w:rsidRPr="00C140EA">
        <w:rPr>
          <w:rFonts w:asciiTheme="minorEastAsia" w:eastAsiaTheme="minorEastAsia" w:hAnsiTheme="minorEastAsia" w:hint="eastAsia"/>
          <w:sz w:val="24"/>
        </w:rPr>
        <w:t>各生产装置废水通过管道排入废水</w:t>
      </w:r>
      <w:r w:rsidRPr="00C140EA">
        <w:rPr>
          <w:rFonts w:asciiTheme="minorEastAsia" w:eastAsiaTheme="minorEastAsia" w:hAnsiTheme="minorEastAsia"/>
          <w:sz w:val="24"/>
        </w:rPr>
        <w:t>处理站</w:t>
      </w:r>
      <w:r w:rsidRPr="00C140EA">
        <w:rPr>
          <w:rFonts w:asciiTheme="minorEastAsia" w:eastAsiaTheme="minorEastAsia" w:hAnsiTheme="minorEastAsia" w:hint="eastAsia"/>
          <w:sz w:val="24"/>
        </w:rPr>
        <w:t>调节池</w:t>
      </w:r>
      <w:r w:rsidRPr="00C140EA">
        <w:rPr>
          <w:rFonts w:asciiTheme="minorEastAsia" w:eastAsiaTheme="minorEastAsia" w:hAnsiTheme="minorEastAsia"/>
          <w:sz w:val="24"/>
        </w:rPr>
        <w:t>；</w:t>
      </w:r>
      <w:r w:rsidRPr="00C140EA">
        <w:rPr>
          <w:rFonts w:asciiTheme="minorEastAsia" w:eastAsiaTheme="minorEastAsia" w:hAnsiTheme="minorEastAsia" w:hint="eastAsia"/>
          <w:sz w:val="24"/>
        </w:rPr>
        <w:t>生活污水经化粪池预处理后，</w:t>
      </w:r>
      <w:r w:rsidRPr="00C140EA">
        <w:rPr>
          <w:rFonts w:asciiTheme="minorEastAsia" w:eastAsiaTheme="minorEastAsia" w:hAnsiTheme="minorEastAsia" w:hint="eastAsia"/>
          <w:sz w:val="24"/>
        </w:rPr>
        <w:lastRenderedPageBreak/>
        <w:t>通过管道排入生活污水</w:t>
      </w:r>
      <w:r w:rsidRPr="00C140EA">
        <w:rPr>
          <w:rFonts w:asciiTheme="minorEastAsia" w:eastAsiaTheme="minorEastAsia" w:hAnsiTheme="minorEastAsia"/>
          <w:sz w:val="24"/>
        </w:rPr>
        <w:t>处理站；</w:t>
      </w:r>
      <w:r w:rsidRPr="00C140EA">
        <w:rPr>
          <w:rFonts w:asciiTheme="minorEastAsia" w:eastAsiaTheme="minorEastAsia" w:hAnsiTheme="minorEastAsia" w:hint="eastAsia"/>
          <w:sz w:val="24"/>
        </w:rPr>
        <w:t>设有初期雨水节制阀，将初期雨水收集进入事故水池，流入废水</w:t>
      </w:r>
      <w:r w:rsidRPr="00C140EA">
        <w:rPr>
          <w:rFonts w:asciiTheme="minorEastAsia" w:eastAsiaTheme="minorEastAsia" w:hAnsiTheme="minorEastAsia"/>
          <w:sz w:val="24"/>
        </w:rPr>
        <w:t>处理站</w:t>
      </w:r>
      <w:r w:rsidRPr="00C140EA">
        <w:rPr>
          <w:rFonts w:asciiTheme="minorEastAsia" w:eastAsiaTheme="minorEastAsia" w:hAnsiTheme="minorEastAsia" w:hint="eastAsia"/>
          <w:sz w:val="24"/>
        </w:rPr>
        <w:t>调节池</w:t>
      </w:r>
      <w:r w:rsidRPr="00C140EA">
        <w:rPr>
          <w:rFonts w:asciiTheme="minorEastAsia" w:eastAsiaTheme="minorEastAsia" w:hAnsiTheme="minorEastAsia"/>
          <w:sz w:val="24"/>
        </w:rPr>
        <w:t>。废水处理达标后排入章齐沟，废水总排放口安装了在线监测，废水排放量、COD浓度等均有在线纪录</w:t>
      </w:r>
      <w:r w:rsidRPr="00C140EA">
        <w:rPr>
          <w:rFonts w:asciiTheme="minorEastAsia" w:eastAsiaTheme="minorEastAsia" w:hAnsiTheme="minorEastAsia" w:hint="eastAsia"/>
          <w:sz w:val="24"/>
        </w:rPr>
        <w:t>。</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（1）污水处理设施运行异常应急处理措施</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hint="eastAsia"/>
          <w:sz w:val="24"/>
        </w:rPr>
        <w:t xml:space="preserve"> </w:t>
      </w:r>
      <w:r w:rsidRPr="00C140EA">
        <w:rPr>
          <w:rFonts w:asciiTheme="minorEastAsia" w:eastAsiaTheme="minorEastAsia" w:hAnsiTheme="minorEastAsia"/>
          <w:sz w:val="24"/>
        </w:rPr>
        <w:t>主要原因是：</w:t>
      </w:r>
      <w:r w:rsidRPr="00C140EA">
        <w:rPr>
          <w:rFonts w:asciiTheme="minorEastAsia" w:eastAsiaTheme="minorEastAsia" w:hAnsiTheme="minorEastAsia" w:hint="eastAsia"/>
          <w:sz w:val="24"/>
        </w:rPr>
        <w:t>①</w:t>
      </w:r>
      <w:r w:rsidRPr="00C140EA">
        <w:rPr>
          <w:rFonts w:asciiTheme="minorEastAsia" w:eastAsiaTheme="minorEastAsia" w:hAnsiTheme="minorEastAsia"/>
          <w:sz w:val="24"/>
        </w:rPr>
        <w:t>进水水质超过设计要求，难降解有毒物超标等异常情况（主要与物料泄漏而引起的不正常排污有关），将会造成处理效率下降，</w:t>
      </w:r>
      <w:r w:rsidRPr="00C140EA">
        <w:rPr>
          <w:rFonts w:asciiTheme="minorEastAsia" w:eastAsiaTheme="minorEastAsia" w:hAnsiTheme="minorEastAsia" w:hint="eastAsia"/>
          <w:sz w:val="24"/>
        </w:rPr>
        <w:t>超标排放</w:t>
      </w:r>
      <w:r w:rsidRPr="00C140EA">
        <w:rPr>
          <w:rFonts w:asciiTheme="minorEastAsia" w:eastAsiaTheme="minorEastAsia" w:hAnsiTheme="minorEastAsia"/>
          <w:sz w:val="24"/>
        </w:rPr>
        <w:t>。</w:t>
      </w:r>
      <w:r w:rsidRPr="00C140EA">
        <w:rPr>
          <w:rFonts w:asciiTheme="minorEastAsia" w:eastAsiaTheme="minorEastAsia" w:hAnsiTheme="minorEastAsia" w:hint="eastAsia"/>
          <w:sz w:val="24"/>
        </w:rPr>
        <w:t>②</w:t>
      </w:r>
      <w:r w:rsidRPr="00C140EA">
        <w:rPr>
          <w:rFonts w:asciiTheme="minorEastAsia" w:eastAsiaTheme="minorEastAsia" w:hAnsiTheme="minorEastAsia"/>
          <w:sz w:val="24"/>
        </w:rPr>
        <w:t>处理效率下降，使出水</w:t>
      </w:r>
      <w:r w:rsidRPr="00C140EA">
        <w:rPr>
          <w:rFonts w:asciiTheme="minorEastAsia" w:eastAsiaTheme="minorEastAsia" w:hAnsiTheme="minorEastAsia" w:hint="eastAsia"/>
          <w:sz w:val="24"/>
        </w:rPr>
        <w:t>超标排放。</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sz w:val="24"/>
          <w:lang w:val="zh-CN"/>
        </w:rPr>
        <w:t>若自动</w:t>
      </w:r>
      <w:r w:rsidRPr="00C140EA">
        <w:rPr>
          <w:rFonts w:asciiTheme="minorEastAsia" w:eastAsiaTheme="minorEastAsia" w:hAnsiTheme="minorEastAsia" w:hint="eastAsia"/>
          <w:sz w:val="24"/>
          <w:lang w:val="zh-CN"/>
        </w:rPr>
        <w:t>监测显示</w:t>
      </w:r>
      <w:r w:rsidRPr="00C140EA">
        <w:rPr>
          <w:rFonts w:asciiTheme="minorEastAsia" w:eastAsiaTheme="minorEastAsia" w:hAnsiTheme="minorEastAsia"/>
          <w:sz w:val="24"/>
          <w:lang w:val="zh-CN"/>
        </w:rPr>
        <w:t>仪</w:t>
      </w:r>
      <w:r w:rsidRPr="00C140EA">
        <w:rPr>
          <w:rFonts w:asciiTheme="minorEastAsia" w:eastAsiaTheme="minorEastAsia" w:hAnsiTheme="minorEastAsia" w:hint="eastAsia"/>
          <w:sz w:val="24"/>
          <w:lang w:val="zh-CN"/>
        </w:rPr>
        <w:t>出现异常，</w:t>
      </w:r>
      <w:r w:rsidRPr="00C140EA">
        <w:rPr>
          <w:rFonts w:asciiTheme="minorEastAsia" w:eastAsiaTheme="minorEastAsia" w:hAnsiTheme="minorEastAsia"/>
          <w:sz w:val="24"/>
          <w:lang w:val="zh-CN"/>
        </w:rPr>
        <w:t>立即关闭</w:t>
      </w:r>
      <w:r w:rsidRPr="00C140EA">
        <w:rPr>
          <w:rFonts w:asciiTheme="minorEastAsia" w:eastAsiaTheme="minorEastAsia" w:hAnsiTheme="minorEastAsia" w:hint="eastAsia"/>
          <w:sz w:val="24"/>
          <w:lang w:val="zh-CN"/>
        </w:rPr>
        <w:t>出水</w:t>
      </w:r>
      <w:r w:rsidRPr="00C140EA">
        <w:rPr>
          <w:rFonts w:asciiTheme="minorEastAsia" w:eastAsiaTheme="minorEastAsia" w:hAnsiTheme="minorEastAsia"/>
          <w:sz w:val="24"/>
          <w:lang w:val="zh-CN"/>
        </w:rPr>
        <w:t>的阀门，</w:t>
      </w:r>
      <w:r w:rsidRPr="00C140EA">
        <w:rPr>
          <w:rFonts w:asciiTheme="minorEastAsia" w:eastAsiaTheme="minorEastAsia" w:hAnsiTheme="minorEastAsia" w:hint="eastAsia"/>
          <w:bCs/>
          <w:sz w:val="24"/>
        </w:rPr>
        <w:t>并及时检查修复</w:t>
      </w:r>
      <w:r w:rsidRPr="00C140EA">
        <w:rPr>
          <w:rFonts w:asciiTheme="minorEastAsia" w:eastAsiaTheme="minorEastAsia" w:hAnsiTheme="minorEastAsia"/>
          <w:bCs/>
          <w:sz w:val="24"/>
        </w:rPr>
        <w:t>。</w:t>
      </w:r>
      <w:r w:rsidRPr="00C140EA">
        <w:rPr>
          <w:rFonts w:asciiTheme="minorEastAsia" w:eastAsiaTheme="minorEastAsia" w:hAnsiTheme="minorEastAsia"/>
          <w:sz w:val="24"/>
        </w:rPr>
        <w:t>若修复时间较长，立即停止生产，待</w:t>
      </w:r>
      <w:r w:rsidRPr="00C140EA">
        <w:rPr>
          <w:rFonts w:asciiTheme="minorEastAsia" w:eastAsiaTheme="minorEastAsia" w:hAnsiTheme="minorEastAsia"/>
          <w:sz w:val="24"/>
          <w:lang w:val="zh-CN"/>
        </w:rPr>
        <w:t>修复后重新生产</w:t>
      </w:r>
      <w:r w:rsidRPr="00C140EA">
        <w:rPr>
          <w:rFonts w:asciiTheme="minorEastAsia" w:eastAsiaTheme="minorEastAsia" w:hAnsiTheme="minorEastAsia" w:hint="eastAsia"/>
          <w:sz w:val="24"/>
          <w:lang w:val="zh-CN"/>
        </w:rPr>
        <w:t>。</w:t>
      </w:r>
    </w:p>
    <w:p w:rsidR="00763127" w:rsidRPr="00C140EA" w:rsidRDefault="00763127" w:rsidP="00763127">
      <w:pPr>
        <w:spacing w:line="360" w:lineRule="auto"/>
        <w:rPr>
          <w:rFonts w:asciiTheme="minorEastAsia" w:eastAsiaTheme="minorEastAsia" w:hAnsiTheme="minorEastAsia" w:hint="eastAsia"/>
          <w:sz w:val="24"/>
        </w:rPr>
      </w:pPr>
      <w:r w:rsidRPr="00C140EA">
        <w:rPr>
          <w:rFonts w:asciiTheme="minorEastAsia" w:eastAsiaTheme="minorEastAsia" w:hAnsiTheme="minorEastAsia" w:hint="eastAsia"/>
          <w:sz w:val="24"/>
        </w:rPr>
        <w:t xml:space="preserve">    （2）事故废水和消防废水应急处置措施</w:t>
      </w:r>
    </w:p>
    <w:p w:rsidR="00763127" w:rsidRPr="00C140EA" w:rsidRDefault="00763127" w:rsidP="00763127">
      <w:pPr>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sz w:val="24"/>
        </w:rPr>
        <w:t>当发生风险事故时会产生大量消防废水和泄漏的物料，若</w:t>
      </w:r>
      <w:r w:rsidRPr="00C140EA">
        <w:rPr>
          <w:rFonts w:asciiTheme="minorEastAsia" w:eastAsiaTheme="minorEastAsia" w:hAnsiTheme="minorEastAsia" w:hint="eastAsia"/>
          <w:sz w:val="24"/>
        </w:rPr>
        <w:t>消防废水和事故废水</w:t>
      </w:r>
      <w:r w:rsidRPr="00C140EA">
        <w:rPr>
          <w:rFonts w:asciiTheme="minorEastAsia" w:eastAsiaTheme="minorEastAsia" w:hAnsiTheme="minorEastAsia"/>
          <w:sz w:val="24"/>
        </w:rPr>
        <w:t>流入</w:t>
      </w:r>
      <w:r w:rsidRPr="00C140EA">
        <w:rPr>
          <w:rFonts w:asciiTheme="minorEastAsia" w:eastAsiaTheme="minorEastAsia" w:hAnsiTheme="minorEastAsia" w:hint="eastAsia"/>
          <w:sz w:val="24"/>
        </w:rPr>
        <w:t>厂外，</w:t>
      </w:r>
      <w:r w:rsidRPr="00C140EA">
        <w:rPr>
          <w:rFonts w:asciiTheme="minorEastAsia" w:eastAsiaTheme="minorEastAsia" w:hAnsiTheme="minorEastAsia"/>
          <w:sz w:val="24"/>
        </w:rPr>
        <w:t>遇雨季会因地表径流排入外环境，进而影响</w:t>
      </w:r>
      <w:r w:rsidRPr="00C140EA">
        <w:rPr>
          <w:rFonts w:asciiTheme="minorEastAsia" w:eastAsiaTheme="minorEastAsia" w:hAnsiTheme="minorEastAsia" w:hint="eastAsia"/>
          <w:sz w:val="24"/>
        </w:rPr>
        <w:t>章齐沟</w:t>
      </w:r>
      <w:r w:rsidRPr="00C140EA">
        <w:rPr>
          <w:rFonts w:asciiTheme="minorEastAsia" w:eastAsiaTheme="minorEastAsia" w:hAnsiTheme="minorEastAsia"/>
          <w:sz w:val="24"/>
        </w:rPr>
        <w:t>水质。全厂设立</w:t>
      </w:r>
      <w:r w:rsidRPr="00C140EA">
        <w:rPr>
          <w:rFonts w:asciiTheme="minorEastAsia" w:eastAsiaTheme="minorEastAsia" w:hAnsiTheme="minorEastAsia" w:hint="eastAsia"/>
          <w:sz w:val="24"/>
        </w:rPr>
        <w:t>三级防控措施</w:t>
      </w:r>
      <w:r w:rsidRPr="00C140EA">
        <w:rPr>
          <w:rFonts w:asciiTheme="minorEastAsia" w:eastAsiaTheme="minorEastAsia" w:hAnsiTheme="minorEastAsia"/>
          <w:sz w:val="24"/>
        </w:rPr>
        <w:t>，建立完善的导排系统，确保事故消防污水、事故液料</w:t>
      </w:r>
      <w:r w:rsidRPr="00C140EA">
        <w:rPr>
          <w:rFonts w:asciiTheme="minorEastAsia" w:eastAsiaTheme="minorEastAsia" w:hAnsiTheme="minorEastAsia" w:hint="eastAsia"/>
          <w:sz w:val="24"/>
        </w:rPr>
        <w:t>不流入外环境</w:t>
      </w:r>
      <w:r w:rsidRPr="00C140EA">
        <w:rPr>
          <w:rFonts w:asciiTheme="minorEastAsia" w:eastAsiaTheme="minorEastAsia" w:hAnsiTheme="minorEastAsia"/>
          <w:sz w:val="24"/>
        </w:rPr>
        <w:t>。</w:t>
      </w:r>
    </w:p>
    <w:p w:rsidR="00763127" w:rsidRPr="00C140EA" w:rsidRDefault="00763127" w:rsidP="00763127">
      <w:pPr>
        <w:tabs>
          <w:tab w:val="left" w:pos="6480"/>
        </w:tabs>
        <w:spacing w:line="360" w:lineRule="auto"/>
        <w:ind w:firstLineChars="200" w:firstLine="480"/>
        <w:rPr>
          <w:rFonts w:asciiTheme="minorEastAsia" w:eastAsiaTheme="minorEastAsia" w:hAnsiTheme="minorEastAsia" w:hint="eastAsia"/>
          <w:sz w:val="24"/>
        </w:rPr>
      </w:pPr>
      <w:r w:rsidRPr="00C140EA">
        <w:rPr>
          <w:rFonts w:asciiTheme="minorEastAsia" w:eastAsiaTheme="minorEastAsia" w:hAnsiTheme="minorEastAsia"/>
          <w:sz w:val="24"/>
        </w:rPr>
        <w:t>事故水池有效容积确定主要考虑消防废水产生量及</w:t>
      </w:r>
      <w:r w:rsidRPr="00C140EA">
        <w:rPr>
          <w:rFonts w:asciiTheme="minorEastAsia" w:eastAsiaTheme="minorEastAsia" w:hAnsiTheme="minorEastAsia" w:hint="eastAsia"/>
          <w:sz w:val="24"/>
        </w:rPr>
        <w:t>危险</w:t>
      </w:r>
      <w:r w:rsidRPr="00C140EA">
        <w:rPr>
          <w:rFonts w:asciiTheme="minorEastAsia" w:eastAsiaTheme="minorEastAsia" w:hAnsiTheme="minorEastAsia"/>
          <w:sz w:val="24"/>
        </w:rPr>
        <w:t>物料泄漏量等因素，并考虑留有充足的余地</w:t>
      </w:r>
      <w:r w:rsidRPr="00C140EA">
        <w:rPr>
          <w:rFonts w:asciiTheme="minorEastAsia" w:eastAsiaTheme="minorEastAsia" w:hAnsiTheme="minorEastAsia" w:hint="eastAsia"/>
          <w:sz w:val="24"/>
        </w:rPr>
        <w:t>。厂区西北角现有事故池100m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、总事故水池2000m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，各生产装置配套建设有装置事故水池：四氟乙烯装置30m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，四氟丙醇和F2装置公用81 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，F1装置84m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，F3/F5装置52.5m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。则厂区内事故池总容积为2347.5m</w:t>
      </w:r>
      <w:r w:rsidRPr="00C140EA">
        <w:rPr>
          <w:rFonts w:asciiTheme="minorEastAsia" w:eastAsiaTheme="minorEastAsia" w:hAnsiTheme="minorEastAsia" w:hint="eastAsia"/>
          <w:sz w:val="24"/>
          <w:vertAlign w:val="superscript"/>
        </w:rPr>
        <w:t>3</w:t>
      </w:r>
      <w:r w:rsidRPr="00C140EA">
        <w:rPr>
          <w:rFonts w:asciiTheme="minorEastAsia" w:eastAsiaTheme="minorEastAsia" w:hAnsiTheme="minorEastAsia" w:hint="eastAsia"/>
          <w:sz w:val="24"/>
        </w:rPr>
        <w:t>，可满足事故状态下污水贮存、消防废水及厂区雨水贮存需要。</w:t>
      </w:r>
    </w:p>
    <w:p w:rsidR="00C140EA" w:rsidRPr="00C140EA" w:rsidRDefault="00C140EA" w:rsidP="00C140EA">
      <w:pPr>
        <w:pStyle w:val="3"/>
        <w:numPr>
          <w:ilvl w:val="2"/>
          <w:numId w:val="0"/>
        </w:numPr>
        <w:tabs>
          <w:tab w:val="left" w:pos="3780"/>
        </w:tabs>
        <w:spacing w:before="0" w:after="0" w:line="360" w:lineRule="auto"/>
        <w:rPr>
          <w:rFonts w:asciiTheme="minorEastAsia" w:eastAsiaTheme="minorEastAsia" w:hAnsiTheme="minorEastAsia"/>
          <w:sz w:val="24"/>
          <w:szCs w:val="24"/>
        </w:rPr>
      </w:pPr>
      <w:r w:rsidRPr="00C140EA">
        <w:rPr>
          <w:rFonts w:asciiTheme="minorEastAsia" w:eastAsiaTheme="minorEastAsia" w:hAnsiTheme="minorEastAsia" w:hint="eastAsia"/>
          <w:sz w:val="24"/>
        </w:rPr>
        <w:t>7</w:t>
      </w:r>
      <w:r w:rsidRPr="00C140EA">
        <w:rPr>
          <w:rFonts w:hint="eastAsia"/>
          <w:sz w:val="24"/>
          <w:szCs w:val="24"/>
        </w:rPr>
        <w:t>.</w:t>
      </w:r>
      <w:r w:rsidRPr="00C140EA">
        <w:rPr>
          <w:sz w:val="24"/>
          <w:szCs w:val="24"/>
        </w:rPr>
        <w:t xml:space="preserve"> </w:t>
      </w:r>
      <w:r w:rsidRPr="00C140EA">
        <w:rPr>
          <w:sz w:val="24"/>
          <w:szCs w:val="24"/>
        </w:rPr>
        <w:t>突发环境事件的疏散撤离</w:t>
      </w:r>
      <w:r w:rsidRPr="00C140EA">
        <w:rPr>
          <w:sz w:val="24"/>
          <w:szCs w:val="24"/>
        </w:rPr>
        <w:t xml:space="preserve"> </w:t>
      </w:r>
    </w:p>
    <w:p w:rsidR="00C140EA" w:rsidRPr="00C140EA" w:rsidRDefault="00C140EA" w:rsidP="00C140EA">
      <w:pPr>
        <w:spacing w:line="360" w:lineRule="auto"/>
        <w:ind w:firstLineChars="200" w:firstLine="480"/>
        <w:rPr>
          <w:rFonts w:asciiTheme="minorEastAsia" w:eastAsiaTheme="minorEastAsia" w:hAnsiTheme="minorEastAsia"/>
          <w:sz w:val="24"/>
        </w:rPr>
      </w:pPr>
      <w:r w:rsidRPr="00C140EA">
        <w:rPr>
          <w:rFonts w:asciiTheme="minorEastAsia" w:eastAsiaTheme="minorEastAsia" w:hAnsiTheme="minorEastAsia"/>
          <w:sz w:val="24"/>
        </w:rPr>
        <w:t>事故发生后，企业应急领导小组根据事故对环境的危害程度，及时下令组织无关人员迅速撤离。现场负责人根据应急救援指挥部下达的紧急疏散命令，立即通知附近岗位人员和周边村委会负责人，组织员工、周边居民进行疏散。疏散时，由疏散引导小组引导和护送疏散人员至泄漏区上风方向的安全区，并在疏散或撤离的路线上设立哨位，指明方向。同时做好人员的清点和安置工作，安全区由应急救援指挥部负责指定地点。由安全</w:t>
      </w:r>
      <w:r w:rsidRPr="00C140EA">
        <w:rPr>
          <w:rFonts w:asciiTheme="minorEastAsia" w:eastAsiaTheme="minorEastAsia" w:hAnsiTheme="minorEastAsia" w:hint="eastAsia"/>
          <w:sz w:val="24"/>
        </w:rPr>
        <w:t>防护小组</w:t>
      </w:r>
      <w:r w:rsidRPr="00C140EA">
        <w:rPr>
          <w:rFonts w:asciiTheme="minorEastAsia" w:eastAsiaTheme="minorEastAsia" w:hAnsiTheme="minorEastAsia"/>
          <w:sz w:val="24"/>
        </w:rPr>
        <w:t>对泄漏事故现场周围划分禁区并加强警戒和巡逻检查。除应急抢险人员外，其他人员禁止进入警戒</w:t>
      </w:r>
      <w:r w:rsidRPr="00C140EA">
        <w:rPr>
          <w:rFonts w:asciiTheme="minorEastAsia" w:eastAsiaTheme="minorEastAsia" w:hAnsiTheme="minorEastAsia"/>
          <w:sz w:val="24"/>
        </w:rPr>
        <w:lastRenderedPageBreak/>
        <w:t>区。必要时，应对企业进厂公路进行暂时的交通管制，当有毒气体浓度降到允许范围后，将其解除，恢复正常通行。</w:t>
      </w:r>
    </w:p>
    <w:p w:rsidR="00763127" w:rsidRDefault="00763127" w:rsidP="00763127">
      <w:pPr>
        <w:spacing w:line="360" w:lineRule="auto"/>
        <w:ind w:firstLineChars="200" w:firstLine="480"/>
        <w:rPr>
          <w:rFonts w:hint="eastAsia"/>
          <w:sz w:val="24"/>
        </w:rPr>
      </w:pPr>
    </w:p>
    <w:p w:rsidR="00763127" w:rsidRPr="00DB5672" w:rsidRDefault="00763127" w:rsidP="00763127">
      <w:pPr>
        <w:spacing w:line="360" w:lineRule="auto"/>
        <w:rPr>
          <w:rFonts w:hint="eastAsia"/>
          <w:sz w:val="24"/>
        </w:rPr>
      </w:pPr>
    </w:p>
    <w:p w:rsidR="00763127" w:rsidRPr="00C86726" w:rsidRDefault="00763127" w:rsidP="00763127">
      <w:pPr>
        <w:spacing w:line="360" w:lineRule="auto"/>
        <w:rPr>
          <w:rFonts w:asciiTheme="minorEastAsia" w:eastAsiaTheme="minorEastAsia" w:hAnsiTheme="minorEastAsia" w:hint="eastAsia"/>
          <w:sz w:val="24"/>
        </w:rPr>
      </w:pPr>
    </w:p>
    <w:p w:rsidR="00622232" w:rsidRPr="00C86726" w:rsidRDefault="00622232" w:rsidP="00C86726">
      <w:pPr>
        <w:spacing w:line="360" w:lineRule="auto"/>
        <w:ind w:firstLineChars="200" w:firstLine="480"/>
        <w:rPr>
          <w:rFonts w:asciiTheme="majorEastAsia" w:eastAsiaTheme="majorEastAsia" w:hAnsiTheme="majorEastAsia" w:hint="eastAsia"/>
          <w:sz w:val="24"/>
        </w:rPr>
      </w:pPr>
    </w:p>
    <w:p w:rsidR="00622232" w:rsidRPr="00622232" w:rsidRDefault="00622232" w:rsidP="00D31D50">
      <w:pPr>
        <w:spacing w:line="220" w:lineRule="atLeast"/>
        <w:rPr>
          <w:rFonts w:asciiTheme="minorEastAsia" w:eastAsiaTheme="minorEastAsia" w:hAnsiTheme="minorEastAsia"/>
        </w:rPr>
      </w:pPr>
    </w:p>
    <w:sectPr w:rsidR="00622232" w:rsidRPr="0062223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EE" w:rsidRDefault="00B939EE" w:rsidP="00622232">
      <w:pPr>
        <w:spacing w:after="0"/>
      </w:pPr>
      <w:r>
        <w:separator/>
      </w:r>
    </w:p>
  </w:endnote>
  <w:endnote w:type="continuationSeparator" w:id="0">
    <w:p w:rsidR="00B939EE" w:rsidRDefault="00B939EE" w:rsidP="006222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altName w:val="hakuyoxingshu7000"/>
    <w:charset w:val="86"/>
    <w:family w:val="swiss"/>
    <w:pitch w:val="variable"/>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EE" w:rsidRDefault="00B939EE" w:rsidP="00622232">
      <w:pPr>
        <w:spacing w:after="0"/>
      </w:pPr>
      <w:r>
        <w:separator/>
      </w:r>
    </w:p>
  </w:footnote>
  <w:footnote w:type="continuationSeparator" w:id="0">
    <w:p w:rsidR="00B939EE" w:rsidRDefault="00B939EE" w:rsidP="0062223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D4963"/>
    <w:multiLevelType w:val="multilevel"/>
    <w:tmpl w:val="772D4963"/>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1836"/>
        </w:tabs>
        <w:ind w:left="1836" w:hanging="576"/>
      </w:pPr>
      <w:rPr>
        <w:rFonts w:hint="eastAsia"/>
      </w:rPr>
    </w:lvl>
    <w:lvl w:ilvl="2">
      <w:start w:val="1"/>
      <w:numFmt w:val="decimal"/>
      <w:pStyle w:val="3"/>
      <w:lvlText w:val="%1.%2.%3"/>
      <w:lvlJc w:val="left"/>
      <w:pPr>
        <w:tabs>
          <w:tab w:val="num" w:pos="3780"/>
        </w:tabs>
        <w:ind w:left="3780" w:hanging="720"/>
      </w:pPr>
      <w:rPr>
        <w:rFonts w:ascii="Times New Roman" w:eastAsia="宋体" w:hAnsi="Times New Roman" w:hint="eastAsia"/>
        <w:b w:val="0"/>
        <w:bCs w:val="0"/>
        <w:i w:val="0"/>
        <w:iCs w:val="0"/>
        <w:caps w:val="0"/>
        <w:smallCaps w:val="0"/>
        <w:strike w:val="0"/>
        <w:dstrike w:val="0"/>
        <w:outline w:val="0"/>
        <w:shadow w:val="0"/>
        <w:emboss w:val="0"/>
        <w:imprint w:val="0"/>
        <w:color w:val="auto"/>
        <w:spacing w:val="0"/>
        <w:w w:val="100"/>
        <w:kern w:val="2"/>
        <w:position w:val="0"/>
        <w:sz w:val="24"/>
        <w:u w:val="none"/>
        <w:shd w:val="clear" w:color="auto" w:fill="auto"/>
        <w:em w:val="none"/>
      </w:rPr>
    </w:lvl>
    <w:lvl w:ilvl="3">
      <w:start w:val="1"/>
      <w:numFmt w:val="decimal"/>
      <w:lvlText w:val="%1.%2.%3.%4"/>
      <w:lvlJc w:val="left"/>
      <w:pPr>
        <w:tabs>
          <w:tab w:val="num" w:pos="3024"/>
        </w:tabs>
        <w:ind w:left="302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22E77"/>
    <w:rsid w:val="000C5E00"/>
    <w:rsid w:val="00134A28"/>
    <w:rsid w:val="00323B43"/>
    <w:rsid w:val="003D37D8"/>
    <w:rsid w:val="00426133"/>
    <w:rsid w:val="004358AB"/>
    <w:rsid w:val="00622232"/>
    <w:rsid w:val="006631FE"/>
    <w:rsid w:val="00763127"/>
    <w:rsid w:val="008B7726"/>
    <w:rsid w:val="00B77D12"/>
    <w:rsid w:val="00B939EE"/>
    <w:rsid w:val="00C140EA"/>
    <w:rsid w:val="00C86726"/>
    <w:rsid w:val="00D31D50"/>
    <w:rsid w:val="00EE4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节标题 1.1,节,节标题 1.1 Char Char,节标题 1.1 Char Char Char,1.1标题 2,1.1,_Heading 2,标2,H2,Se,Head wsa2,标题 1.1,1.1标题2,h2,l2,2nd level,Titre2,Header 2,Header 2nd Page,A.B.C.,h2 main heading,A,第一层条,标题 lxb2,二级标题 Char,表标题,单位名,4.1,标题2,节标题,Head2A,标题节"/>
    <w:basedOn w:val="a"/>
    <w:next w:val="a"/>
    <w:link w:val="2Char"/>
    <w:qFormat/>
    <w:rsid w:val="00622232"/>
    <w:pPr>
      <w:keepNext/>
      <w:keepLines/>
      <w:widowControl w:val="0"/>
      <w:numPr>
        <w:ilvl w:val="1"/>
        <w:numId w:val="1"/>
      </w:numPr>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aliases w:val=" Char1,Char1 Char Char,Char1 Char,Char1,条标题1.1.1,h3,H3,level_3,PIM 3,Level 3 Head,Heading 3 - old,sect1.2.3,sect1.2.31,sect1.2.32,sect1.2.311,sect1.2.33,sect1.2.312,Bold Head,bh,3rd level,(A-3),BOD 0,Char1 Char Char Char Char,. (1.1.1),3"/>
    <w:basedOn w:val="a"/>
    <w:next w:val="a"/>
    <w:link w:val="3Char"/>
    <w:qFormat/>
    <w:rsid w:val="00622232"/>
    <w:pPr>
      <w:keepNext/>
      <w:keepLines/>
      <w:widowControl w:val="0"/>
      <w:numPr>
        <w:ilvl w:val="2"/>
        <w:numId w:val="1"/>
      </w:numPr>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23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22232"/>
    <w:rPr>
      <w:rFonts w:ascii="Tahoma" w:hAnsi="Tahoma"/>
      <w:sz w:val="18"/>
      <w:szCs w:val="18"/>
    </w:rPr>
  </w:style>
  <w:style w:type="paragraph" w:styleId="a4">
    <w:name w:val="footer"/>
    <w:basedOn w:val="a"/>
    <w:link w:val="Char0"/>
    <w:uiPriority w:val="99"/>
    <w:semiHidden/>
    <w:unhideWhenUsed/>
    <w:rsid w:val="00622232"/>
    <w:pPr>
      <w:tabs>
        <w:tab w:val="center" w:pos="4153"/>
        <w:tab w:val="right" w:pos="8306"/>
      </w:tabs>
    </w:pPr>
    <w:rPr>
      <w:sz w:val="18"/>
      <w:szCs w:val="18"/>
    </w:rPr>
  </w:style>
  <w:style w:type="character" w:customStyle="1" w:styleId="Char0">
    <w:name w:val="页脚 Char"/>
    <w:basedOn w:val="a0"/>
    <w:link w:val="a4"/>
    <w:uiPriority w:val="99"/>
    <w:semiHidden/>
    <w:rsid w:val="00622232"/>
    <w:rPr>
      <w:rFonts w:ascii="Tahoma" w:hAnsi="Tahoma"/>
      <w:sz w:val="18"/>
      <w:szCs w:val="18"/>
    </w:rPr>
  </w:style>
  <w:style w:type="character" w:customStyle="1" w:styleId="2Char">
    <w:name w:val="标题 2 Char"/>
    <w:basedOn w:val="a0"/>
    <w:link w:val="2"/>
    <w:rsid w:val="00622232"/>
    <w:rPr>
      <w:rFonts w:ascii="Arial" w:eastAsia="黑体" w:hAnsi="Arial" w:cs="Times New Roman"/>
      <w:b/>
      <w:bCs/>
      <w:kern w:val="2"/>
      <w:sz w:val="32"/>
      <w:szCs w:val="32"/>
    </w:rPr>
  </w:style>
  <w:style w:type="character" w:customStyle="1" w:styleId="3Char">
    <w:name w:val="标题 3 Char"/>
    <w:basedOn w:val="a0"/>
    <w:link w:val="3"/>
    <w:rsid w:val="00622232"/>
    <w:rPr>
      <w:rFonts w:ascii="Times New Roman" w:eastAsia="宋体" w:hAnsi="Times New Roman" w:cs="Times New Roman"/>
      <w:b/>
      <w:bCs/>
      <w:kern w:val="2"/>
      <w:sz w:val="32"/>
      <w:szCs w:val="32"/>
    </w:rPr>
  </w:style>
  <w:style w:type="paragraph" w:customStyle="1" w:styleId="CharCharCharChar">
    <w:name w:val="Char Char Char Char"/>
    <w:basedOn w:val="a"/>
    <w:rsid w:val="00622232"/>
    <w:pPr>
      <w:widowControl w:val="0"/>
      <w:adjustRightInd/>
      <w:snapToGrid/>
      <w:spacing w:after="0"/>
      <w:jc w:val="both"/>
    </w:pPr>
    <w:rPr>
      <w:rFonts w:ascii="宋体" w:eastAsia="Times New Roman" w:hAnsi="宋体" w:cs="Times New Roman"/>
      <w:sz w:val="24"/>
      <w:szCs w:val="20"/>
      <w:lang w:val="en-US" w:eastAsia="zh-CN"/>
    </w:rPr>
  </w:style>
  <w:style w:type="table" w:styleId="a5">
    <w:name w:val="Table Grid"/>
    <w:aliases w:val="网格型刘,网格型-中对齐,网格型模版,灰度表格,专业网格"/>
    <w:basedOn w:val="a1"/>
    <w:uiPriority w:val="99"/>
    <w:unhideWhenUsed/>
    <w:rsid w:val="00622232"/>
    <w:pPr>
      <w:spacing w:after="0" w:line="240" w:lineRule="auto"/>
    </w:pPr>
    <w:rPr>
      <w:rFonts w:ascii="Times New Roman" w:eastAsia="宋体"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reader-word-s1-11">
    <w:name w:val="reader-word-layer reader-word-s1-11"/>
    <w:basedOn w:val="a"/>
    <w:rsid w:val="0076312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zf</cp:lastModifiedBy>
  <cp:revision>6</cp:revision>
  <dcterms:created xsi:type="dcterms:W3CDTF">2008-09-11T17:20:00Z</dcterms:created>
  <dcterms:modified xsi:type="dcterms:W3CDTF">2019-03-01T03:29:00Z</dcterms:modified>
</cp:coreProperties>
</file>